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6BA0" w14:textId="77777777" w:rsidR="00085AEA" w:rsidRPr="005424AC" w:rsidRDefault="00553C0E" w:rsidP="00085AEA">
      <w:pPr>
        <w:rPr>
          <w:rFonts w:ascii="HelveticaNeueLT Std" w:hAnsi="HelveticaNeueLT Std"/>
          <w:color w:val="000099"/>
          <w:lang w:val="fr-BE"/>
        </w:rPr>
      </w:pPr>
      <w:r w:rsidRPr="00553C0E">
        <w:rPr>
          <w:rFonts w:ascii="HelveticaNeueLT Std" w:hAnsi="HelveticaNeueLT Std" w:cs="Arial"/>
          <w:b/>
          <w:caps/>
          <w:lang w:val="fr-BE"/>
        </w:rPr>
        <w:t xml:space="preserve">Informations générales : </w:t>
      </w:r>
      <w:r w:rsidRPr="00553C0E">
        <w:rPr>
          <w:rFonts w:ascii="HelveticaNeueLT Std" w:hAnsi="HelveticaNeueLT Std" w:cs="Arial"/>
          <w:bCs/>
          <w:lang w:val="fr-BE"/>
        </w:rPr>
        <w:t>voir en dernières pages</w:t>
      </w:r>
      <w:r w:rsidR="00085AEA">
        <w:rPr>
          <w:rFonts w:ascii="HelveticaNeueLT Std" w:hAnsi="HelveticaNeueLT Std" w:cs="Arial"/>
          <w:bCs/>
          <w:lang w:val="fr-BE"/>
        </w:rPr>
        <w:br/>
      </w:r>
      <w:r w:rsidR="00085AEA" w:rsidRPr="005424AC">
        <w:rPr>
          <w:rFonts w:ascii="HelveticaNeueLT Std" w:hAnsi="HelveticaNeueLT Std"/>
          <w:b/>
          <w:bCs/>
          <w:color w:val="000099"/>
          <w:sz w:val="15"/>
          <w:szCs w:val="15"/>
          <w:lang w:val="fr-BE"/>
        </w:rPr>
        <w:t>MODELE PROPOSE PAR COHEZIO SUR BA</w:t>
      </w:r>
      <w:r w:rsidR="00085AEA">
        <w:rPr>
          <w:rFonts w:ascii="HelveticaNeueLT Std" w:hAnsi="HelveticaNeueLT Std"/>
          <w:b/>
          <w:bCs/>
          <w:color w:val="000099"/>
          <w:sz w:val="15"/>
          <w:szCs w:val="15"/>
          <w:lang w:val="fr-BE"/>
        </w:rPr>
        <w:t>SE DE L’</w:t>
      </w:r>
      <w:r w:rsidR="00085AEA" w:rsidRPr="005424AC">
        <w:rPr>
          <w:rFonts w:ascii="HelveticaNeueLT Std" w:hAnsi="HelveticaNeueLT Std"/>
          <w:b/>
          <w:bCs/>
          <w:color w:val="000099"/>
          <w:sz w:val="15"/>
          <w:szCs w:val="15"/>
          <w:lang w:val="fr-BE"/>
        </w:rPr>
        <w:t>A</w:t>
      </w:r>
      <w:r w:rsidR="00085AEA">
        <w:rPr>
          <w:rFonts w:ascii="HelveticaNeueLT Std" w:hAnsi="HelveticaNeueLT Std"/>
          <w:b/>
          <w:bCs/>
          <w:color w:val="000099"/>
          <w:sz w:val="15"/>
          <w:szCs w:val="15"/>
          <w:lang w:val="fr-BE"/>
        </w:rPr>
        <w:t>RT</w:t>
      </w:r>
      <w:r w:rsidR="00085AEA" w:rsidRPr="005424AC">
        <w:rPr>
          <w:rFonts w:ascii="HelveticaNeueLT Std" w:hAnsi="HelveticaNeueLT Std"/>
          <w:b/>
          <w:bCs/>
          <w:color w:val="000099"/>
          <w:sz w:val="15"/>
          <w:szCs w:val="15"/>
          <w:lang w:val="fr-BE"/>
        </w:rPr>
        <w:t>. I.4-74</w:t>
      </w:r>
      <w:r w:rsidR="00085AEA">
        <w:rPr>
          <w:rFonts w:ascii="HelveticaNeueLT Std" w:hAnsi="HelveticaNeueLT Std"/>
          <w:b/>
          <w:bCs/>
          <w:color w:val="000099"/>
          <w:sz w:val="15"/>
          <w:szCs w:val="15"/>
          <w:lang w:val="fr-BE"/>
        </w:rPr>
        <w:t xml:space="preserve"> DU CODE DU BIEN-ETRE AU TRAVAIL</w:t>
      </w:r>
    </w:p>
    <w:p w14:paraId="2E961FB7" w14:textId="7DB4900B" w:rsidR="00836FF3" w:rsidRPr="00553C0E" w:rsidRDefault="00836FF3" w:rsidP="00553C0E">
      <w:pPr>
        <w:spacing w:after="240" w:line="259" w:lineRule="auto"/>
        <w:jc w:val="both"/>
        <w:rPr>
          <w:rFonts w:ascii="HelveticaNeueLT Std" w:hAnsi="HelveticaNeueLT Std" w:cs="Arial"/>
          <w:b/>
          <w:lang w:val="fr-BE"/>
        </w:rPr>
      </w:pPr>
    </w:p>
    <w:p w14:paraId="51CD0AC5" w14:textId="7E917DDA" w:rsidR="0073780A" w:rsidRPr="00D80033" w:rsidRDefault="00593447" w:rsidP="00843253">
      <w:pPr>
        <w:pStyle w:val="Koptekst"/>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Coordonnées</w:t>
      </w:r>
      <w:r w:rsidR="00BD2483" w:rsidRPr="00D80033">
        <w:rPr>
          <w:rFonts w:ascii="HelveticaNeueLT Std" w:hAnsi="HelveticaNeueLT Std" w:cs="Arial"/>
          <w:b/>
          <w:caps/>
          <w:lang w:val="fr-BE"/>
        </w:rPr>
        <w:t xml:space="preserve"> de l’employeur</w:t>
      </w:r>
    </w:p>
    <w:p w14:paraId="3A14618A" w14:textId="77777777" w:rsidR="00DA1F63" w:rsidRPr="00843253" w:rsidRDefault="00DA1F63" w:rsidP="00843253">
      <w:pPr>
        <w:pStyle w:val="Koptekst"/>
        <w:pBdr>
          <w:top w:val="single" w:sz="4" w:space="1" w:color="auto"/>
          <w:left w:val="single" w:sz="4" w:space="4" w:color="auto"/>
          <w:bottom w:val="single" w:sz="4" w:space="7" w:color="auto"/>
          <w:right w:val="single" w:sz="4" w:space="4" w:color="auto"/>
        </w:pBdr>
        <w:tabs>
          <w:tab w:val="left" w:pos="5100"/>
        </w:tabs>
        <w:spacing w:line="280" w:lineRule="atLeast"/>
        <w:rPr>
          <w:rFonts w:ascii="HelveticaNeueLT Std" w:hAnsi="HelveticaNeueLT Std" w:cs="Arial"/>
          <w:sz w:val="12"/>
          <w:szCs w:val="12"/>
          <w:lang w:val="fr-BE"/>
        </w:rPr>
      </w:pPr>
    </w:p>
    <w:p w14:paraId="203BEC64" w14:textId="4525FBD7" w:rsidR="00BD2483" w:rsidRPr="002E32F2" w:rsidRDefault="00BD2483" w:rsidP="0084325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Nom</w:t>
      </w:r>
      <w:r w:rsidR="00087E7D">
        <w:rPr>
          <w:rFonts w:ascii="HelveticaNeueLT Std" w:hAnsi="HelveticaNeueLT Std" w:cs="Arial"/>
          <w:lang w:val="fr-BE"/>
        </w:rPr>
        <w:t xml:space="preserve"> </w:t>
      </w:r>
      <w:r w:rsidR="0073780A" w:rsidRPr="002E32F2">
        <w:rPr>
          <w:rFonts w:ascii="HelveticaNeueLT Std" w:hAnsi="HelveticaNeueLT Std" w:cs="Arial"/>
          <w:lang w:val="fr-BE"/>
        </w:rPr>
        <w:t xml:space="preserve">: </w:t>
      </w:r>
      <w:r w:rsidRPr="002E32F2">
        <w:rPr>
          <w:rFonts w:ascii="HelveticaNeueLT Std" w:hAnsi="HelveticaNeueLT Std" w:cs="Arial"/>
          <w:lang w:val="fr-BE"/>
        </w:rPr>
        <w:t>………………………………………………………………………………………………………………</w:t>
      </w:r>
      <w:r w:rsidR="0073780A" w:rsidRPr="002E32F2">
        <w:rPr>
          <w:rFonts w:ascii="HelveticaNeueLT Std" w:hAnsi="HelveticaNeueLT Std" w:cs="Arial"/>
          <w:lang w:val="fr-BE"/>
        </w:rPr>
        <w:t>….</w:t>
      </w:r>
    </w:p>
    <w:p w14:paraId="31F7FE70" w14:textId="5D3B4CA2" w:rsidR="00BD2483" w:rsidRPr="002E32F2" w:rsidRDefault="00336F33" w:rsidP="0084325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Pr>
          <w:rFonts w:ascii="HelveticaNeueLT Std" w:hAnsi="HelveticaNeueLT Std" w:cs="Arial"/>
          <w:lang w:val="fr-BE"/>
        </w:rPr>
        <w:t>Adress</w:t>
      </w:r>
      <w:r w:rsidR="0073780A" w:rsidRPr="002E32F2">
        <w:rPr>
          <w:rFonts w:ascii="HelveticaNeueLT Std" w:hAnsi="HelveticaNeueLT Std" w:cs="Arial"/>
          <w:lang w:val="fr-BE"/>
        </w:rPr>
        <w:t>e</w:t>
      </w:r>
      <w:r w:rsidR="00087E7D">
        <w:rPr>
          <w:rFonts w:ascii="HelveticaNeueLT Std" w:hAnsi="HelveticaNeueLT Std" w:cs="Arial"/>
          <w:lang w:val="fr-BE"/>
        </w:rPr>
        <w:t xml:space="preserve"> </w:t>
      </w:r>
      <w:r w:rsidR="0073780A" w:rsidRPr="002E32F2">
        <w:rPr>
          <w:rFonts w:ascii="HelveticaNeueLT Std" w:hAnsi="HelveticaNeueLT Std" w:cs="Arial"/>
          <w:lang w:val="fr-BE"/>
        </w:rPr>
        <w:t>: …………</w:t>
      </w:r>
      <w:r w:rsidR="00BD2483" w:rsidRPr="002E32F2">
        <w:rPr>
          <w:rFonts w:ascii="HelveticaNeueLT Std" w:hAnsi="HelveticaNeueLT Std" w:cs="Arial"/>
          <w:lang w:val="fr-BE"/>
        </w:rPr>
        <w:t>………………………………………………………………………………………………...</w:t>
      </w:r>
      <w:r w:rsidR="0073780A" w:rsidRPr="002E32F2">
        <w:rPr>
          <w:rFonts w:ascii="HelveticaNeueLT Std" w:hAnsi="HelveticaNeueLT Std" w:cs="Arial"/>
          <w:lang w:val="fr-BE"/>
        </w:rPr>
        <w:t>.</w:t>
      </w:r>
      <w:r>
        <w:rPr>
          <w:rFonts w:ascii="HelveticaNeueLT Std" w:hAnsi="HelveticaNeueLT Std" w:cs="Arial"/>
          <w:lang w:val="fr-BE"/>
        </w:rPr>
        <w:t>..</w:t>
      </w:r>
    </w:p>
    <w:p w14:paraId="2E13A164" w14:textId="46F7C169" w:rsidR="00BD2483" w:rsidRPr="002E32F2" w:rsidRDefault="0073780A" w:rsidP="0084325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Téléphone</w:t>
      </w:r>
      <w:r w:rsidR="00087E7D">
        <w:rPr>
          <w:rFonts w:ascii="HelveticaNeueLT Std" w:hAnsi="HelveticaNeueLT Std" w:cs="Arial"/>
          <w:lang w:val="fr-BE"/>
        </w:rPr>
        <w:t xml:space="preserve"> </w:t>
      </w:r>
      <w:r w:rsidRPr="002E32F2">
        <w:rPr>
          <w:rFonts w:ascii="HelveticaNeueLT Std" w:hAnsi="HelveticaNeueLT Std" w:cs="Arial"/>
          <w:lang w:val="fr-BE"/>
        </w:rPr>
        <w:t>: …………………</w:t>
      </w:r>
      <w:r w:rsidR="00BD2483" w:rsidRPr="002E32F2">
        <w:rPr>
          <w:rFonts w:ascii="HelveticaNeueLT Std" w:hAnsi="HelveticaNeueLT Std" w:cs="Arial"/>
          <w:lang w:val="fr-BE"/>
        </w:rPr>
        <w:t>………………………………………………………………………………………..</w:t>
      </w:r>
    </w:p>
    <w:p w14:paraId="42234096" w14:textId="29C3BBD4" w:rsidR="00BD2483" w:rsidRPr="002E32F2" w:rsidRDefault="00BD2483" w:rsidP="0084325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 xml:space="preserve">Code </w:t>
      </w:r>
      <w:r w:rsidR="00CA650B" w:rsidRPr="002E32F2">
        <w:rPr>
          <w:rFonts w:ascii="HelveticaNeueLT Std" w:hAnsi="HelveticaNeueLT Std" w:cs="Arial"/>
          <w:lang w:val="fr-BE"/>
        </w:rPr>
        <w:t>N</w:t>
      </w:r>
      <w:r w:rsidR="0073780A" w:rsidRPr="002E32F2">
        <w:rPr>
          <w:rFonts w:ascii="HelveticaNeueLT Std" w:hAnsi="HelveticaNeueLT Std" w:cs="Arial"/>
          <w:lang w:val="fr-BE"/>
        </w:rPr>
        <w:t>ace/activité</w:t>
      </w:r>
      <w:r w:rsidR="00087E7D">
        <w:rPr>
          <w:rFonts w:ascii="HelveticaNeueLT Std" w:hAnsi="HelveticaNeueLT Std" w:cs="Arial"/>
          <w:lang w:val="fr-BE"/>
        </w:rPr>
        <w:t xml:space="preserve"> </w:t>
      </w:r>
      <w:r w:rsidR="0073780A" w:rsidRPr="002E32F2">
        <w:rPr>
          <w:rFonts w:ascii="HelveticaNeueLT Std" w:hAnsi="HelveticaNeueLT Std" w:cs="Arial"/>
          <w:lang w:val="fr-BE"/>
        </w:rPr>
        <w:t xml:space="preserve">: </w:t>
      </w:r>
      <w:r w:rsidRPr="002E32F2">
        <w:rPr>
          <w:rFonts w:ascii="HelveticaNeueLT Std" w:hAnsi="HelveticaNeueLT Std" w:cs="Arial"/>
          <w:lang w:val="fr-BE"/>
        </w:rPr>
        <w:t>………………………………………………………………………………………………</w:t>
      </w:r>
      <w:r w:rsidR="0073780A" w:rsidRPr="002E32F2">
        <w:rPr>
          <w:rFonts w:ascii="HelveticaNeueLT Std" w:hAnsi="HelveticaNeueLT Std" w:cs="Arial"/>
          <w:lang w:val="fr-BE"/>
        </w:rPr>
        <w:t>..</w:t>
      </w:r>
      <w:r w:rsidR="00DA1F63" w:rsidRPr="002E32F2">
        <w:rPr>
          <w:rFonts w:ascii="HelveticaNeueLT Std" w:hAnsi="HelveticaNeueLT Std" w:cs="Arial"/>
          <w:lang w:val="fr-BE"/>
        </w:rPr>
        <w:t>.</w:t>
      </w:r>
    </w:p>
    <w:p w14:paraId="67D603C0" w14:textId="55096FF5" w:rsidR="00BD2483" w:rsidRPr="002E32F2" w:rsidRDefault="00DA1F63" w:rsidP="0084325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Numéro d’entreprise</w:t>
      </w:r>
      <w:r w:rsidR="00087E7D">
        <w:rPr>
          <w:rFonts w:ascii="HelveticaNeueLT Std" w:hAnsi="HelveticaNeueLT Std" w:cs="Arial"/>
          <w:lang w:val="fr-BE"/>
        </w:rPr>
        <w:t xml:space="preserve"> </w:t>
      </w:r>
      <w:r w:rsidRPr="002E32F2">
        <w:rPr>
          <w:rFonts w:ascii="HelveticaNeueLT Std" w:hAnsi="HelveticaNeueLT Std" w:cs="Arial"/>
          <w:lang w:val="fr-BE"/>
        </w:rPr>
        <w:t xml:space="preserve">: </w:t>
      </w:r>
      <w:r w:rsidR="00BD2483" w:rsidRPr="002E32F2">
        <w:rPr>
          <w:rFonts w:ascii="HelveticaNeueLT Std" w:hAnsi="HelveticaNeueLT Std" w:cs="Arial"/>
          <w:lang w:val="fr-BE"/>
        </w:rPr>
        <w:t>…………….</w:t>
      </w:r>
      <w:r w:rsidRPr="002E32F2">
        <w:rPr>
          <w:rFonts w:ascii="HelveticaNeueLT Std" w:hAnsi="HelveticaNeueLT Std" w:cs="Arial"/>
          <w:lang w:val="fr-BE"/>
        </w:rPr>
        <w:t>…………………………………………………………………………………</w:t>
      </w:r>
    </w:p>
    <w:p w14:paraId="4CBA1EED" w14:textId="6DDB2C2A" w:rsidR="00843253" w:rsidRDefault="00DA1F63" w:rsidP="00553C0E">
      <w:pPr>
        <w:pStyle w:val="Koptekst"/>
        <w:pBdr>
          <w:top w:val="single" w:sz="4" w:space="1" w:color="auto"/>
          <w:left w:val="single" w:sz="4" w:space="4" w:color="auto"/>
          <w:bottom w:val="single" w:sz="4" w:space="7" w:color="auto"/>
          <w:right w:val="single" w:sz="4" w:space="4" w:color="auto"/>
        </w:pBdr>
        <w:tabs>
          <w:tab w:val="left" w:pos="5100"/>
        </w:tabs>
        <w:spacing w:line="280" w:lineRule="atLeast"/>
        <w:rPr>
          <w:rFonts w:ascii="HelveticaNeueLT Std" w:hAnsi="HelveticaNeueLT Std" w:cs="Arial"/>
          <w:lang w:val="fr-BE"/>
        </w:rPr>
      </w:pPr>
      <w:r w:rsidRPr="002E32F2">
        <w:rPr>
          <w:rFonts w:ascii="HelveticaNeueLT Std" w:hAnsi="HelveticaNeueLT Std" w:cs="Arial"/>
          <w:lang w:val="fr-BE"/>
        </w:rPr>
        <w:t>Responsable RH (nom et tél.)</w:t>
      </w:r>
      <w:r w:rsidR="00087E7D">
        <w:rPr>
          <w:rFonts w:ascii="HelveticaNeueLT Std" w:hAnsi="HelveticaNeueLT Std" w:cs="Arial"/>
          <w:lang w:val="fr-BE"/>
        </w:rPr>
        <w:t xml:space="preserve"> </w:t>
      </w:r>
      <w:r w:rsidRPr="002E32F2">
        <w:rPr>
          <w:rFonts w:ascii="HelveticaNeueLT Std" w:hAnsi="HelveticaNeueLT Std" w:cs="Arial"/>
          <w:lang w:val="fr-BE"/>
        </w:rPr>
        <w:t xml:space="preserve">: </w:t>
      </w:r>
      <w:r w:rsidR="00BD2483" w:rsidRPr="002E32F2">
        <w:rPr>
          <w:rFonts w:ascii="HelveticaNeueLT Std" w:hAnsi="HelveticaNeueLT Std" w:cs="Arial"/>
          <w:lang w:val="fr-BE"/>
        </w:rPr>
        <w:t>…………….</w:t>
      </w:r>
      <w:r w:rsidRPr="002E32F2">
        <w:rPr>
          <w:rFonts w:ascii="HelveticaNeueLT Std" w:hAnsi="HelveticaNeueLT Std" w:cs="Arial"/>
          <w:lang w:val="fr-BE"/>
        </w:rPr>
        <w:t>………………………………………………………………………</w:t>
      </w:r>
    </w:p>
    <w:p w14:paraId="0C3A2B11" w14:textId="77777777" w:rsidR="00553C0E" w:rsidRPr="00553C0E" w:rsidRDefault="00553C0E" w:rsidP="0084325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sz w:val="10"/>
          <w:szCs w:val="10"/>
          <w:lang w:val="fr-BE"/>
        </w:rPr>
      </w:pPr>
    </w:p>
    <w:p w14:paraId="43EE9006" w14:textId="77777777" w:rsidR="00553C0E" w:rsidRDefault="00553C0E" w:rsidP="00D80033">
      <w:pPr>
        <w:pStyle w:val="Koptekst"/>
        <w:tabs>
          <w:tab w:val="left" w:pos="2060"/>
          <w:tab w:val="left" w:pos="5100"/>
        </w:tabs>
        <w:spacing w:line="280" w:lineRule="atLeast"/>
        <w:rPr>
          <w:rFonts w:ascii="HelveticaNeueLT Std" w:hAnsi="HelveticaNeueLT Std" w:cs="Arial"/>
          <w:b/>
          <w:caps/>
          <w:lang w:val="fr-BE"/>
        </w:rPr>
      </w:pPr>
    </w:p>
    <w:p w14:paraId="1B35DBE8" w14:textId="1A36D0A2" w:rsidR="00B55B32" w:rsidRPr="00D80033" w:rsidRDefault="00593447" w:rsidP="00D80033">
      <w:pPr>
        <w:pStyle w:val="Koptekst"/>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Coordonnées</w:t>
      </w:r>
      <w:r w:rsidR="00BD2483" w:rsidRPr="00D80033">
        <w:rPr>
          <w:rFonts w:ascii="HelveticaNeueLT Std" w:hAnsi="HelveticaNeueLT Std" w:cs="Arial"/>
          <w:b/>
          <w:caps/>
          <w:lang w:val="fr-BE"/>
        </w:rPr>
        <w:t xml:space="preserve"> du travailleu</w:t>
      </w:r>
      <w:r w:rsidR="00836029" w:rsidRPr="00D80033">
        <w:rPr>
          <w:rFonts w:ascii="HelveticaNeueLT Std" w:hAnsi="HelveticaNeueLT Std" w:cs="Arial"/>
          <w:b/>
          <w:caps/>
          <w:lang w:val="fr-BE"/>
        </w:rPr>
        <w:t>r</w:t>
      </w:r>
    </w:p>
    <w:p w14:paraId="0CB6904F" w14:textId="77777777" w:rsidR="00E50949" w:rsidRPr="00843253" w:rsidRDefault="00E50949"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line="280" w:lineRule="atLeast"/>
        <w:rPr>
          <w:rFonts w:ascii="HelveticaNeueLT Std" w:hAnsi="HelveticaNeueLT Std" w:cs="Arial"/>
          <w:sz w:val="12"/>
          <w:szCs w:val="12"/>
          <w:lang w:val="fr-BE"/>
        </w:rPr>
      </w:pPr>
    </w:p>
    <w:p w14:paraId="0C5BC3F5" w14:textId="65B59272" w:rsidR="00BD2483" w:rsidRDefault="00BD2483"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N</w:t>
      </w:r>
      <w:r w:rsidR="00C65A93" w:rsidRPr="0073780A">
        <w:rPr>
          <w:rFonts w:ascii="HelveticaNeueLT Std" w:hAnsi="HelveticaNeueLT Std" w:cs="Arial"/>
          <w:szCs w:val="20"/>
          <w:lang w:val="fr-BE"/>
        </w:rPr>
        <w:t>o</w:t>
      </w:r>
      <w:r w:rsidR="00E50949">
        <w:rPr>
          <w:rFonts w:ascii="HelveticaNeueLT Std" w:hAnsi="HelveticaNeueLT Std" w:cs="Arial"/>
          <w:szCs w:val="20"/>
          <w:lang w:val="fr-BE"/>
        </w:rPr>
        <w:t>m</w:t>
      </w:r>
      <w:r w:rsidR="00087E7D">
        <w:rPr>
          <w:rFonts w:ascii="HelveticaNeueLT Std" w:hAnsi="HelveticaNeueLT Std" w:cs="Arial"/>
          <w:szCs w:val="20"/>
          <w:lang w:val="fr-BE"/>
        </w:rPr>
        <w:t xml:space="preserve"> </w:t>
      </w:r>
      <w:r w:rsidR="00E50949">
        <w:rPr>
          <w:rFonts w:ascii="HelveticaNeueLT Std" w:hAnsi="HelveticaNeueLT Std" w:cs="Arial"/>
          <w:szCs w:val="20"/>
          <w:lang w:val="fr-BE"/>
        </w:rPr>
        <w:t xml:space="preserve">: </w:t>
      </w:r>
      <w:r w:rsidRPr="0073780A">
        <w:rPr>
          <w:rFonts w:ascii="HelveticaNeueLT Std" w:hAnsi="HelveticaNeueLT Std" w:cs="Arial"/>
          <w:szCs w:val="20"/>
          <w:lang w:val="fr-BE"/>
        </w:rPr>
        <w:t>…</w:t>
      </w:r>
      <w:r w:rsidR="00C65A93" w:rsidRPr="0073780A">
        <w:rPr>
          <w:rFonts w:ascii="HelveticaNeueLT Std" w:hAnsi="HelveticaNeueLT Std" w:cs="Arial"/>
          <w:szCs w:val="20"/>
          <w:lang w:val="fr-BE"/>
        </w:rPr>
        <w:t>..</w:t>
      </w:r>
      <w:r w:rsidR="00E50949">
        <w:rPr>
          <w:rFonts w:ascii="HelveticaNeueLT Std" w:hAnsi="HelveticaNeueLT Std" w:cs="Arial"/>
          <w:szCs w:val="20"/>
          <w:lang w:val="fr-BE"/>
        </w:rPr>
        <w:t>……………</w:t>
      </w:r>
      <w:r w:rsidRPr="0073780A">
        <w:rPr>
          <w:rFonts w:ascii="HelveticaNeueLT Std" w:hAnsi="HelveticaNeueLT Std" w:cs="Arial"/>
          <w:szCs w:val="20"/>
          <w:lang w:val="fr-BE"/>
        </w:rPr>
        <w:t>………………………………………………………………</w:t>
      </w:r>
      <w:r w:rsidR="00C65A93" w:rsidRPr="0073780A">
        <w:rPr>
          <w:rFonts w:ascii="HelveticaNeueLT Std" w:hAnsi="HelveticaNeueLT Std" w:cs="Arial"/>
          <w:szCs w:val="20"/>
          <w:lang w:val="fr-BE"/>
        </w:rPr>
        <w:t>...</w:t>
      </w:r>
      <w:r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37793771" w14:textId="01C017FA" w:rsidR="00BD2483" w:rsidRDefault="00BD2483"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Adres</w:t>
      </w:r>
      <w:r w:rsidR="00C65A93" w:rsidRPr="0073780A">
        <w:rPr>
          <w:rFonts w:ascii="HelveticaNeueLT Std" w:hAnsi="HelveticaNeueLT Std" w:cs="Arial"/>
          <w:szCs w:val="20"/>
          <w:lang w:val="fr-BE"/>
        </w:rPr>
        <w:t>se</w:t>
      </w:r>
      <w:r w:rsidR="00087E7D">
        <w:rPr>
          <w:rFonts w:ascii="HelveticaNeueLT Std" w:hAnsi="HelveticaNeueLT Std" w:cs="Arial"/>
          <w:szCs w:val="20"/>
          <w:lang w:val="fr-BE"/>
        </w:rPr>
        <w:t xml:space="preserve"> </w:t>
      </w:r>
      <w:r w:rsidR="00E50949">
        <w:rPr>
          <w:rFonts w:ascii="HelveticaNeueLT Std" w:hAnsi="HelveticaNeueLT Std" w:cs="Arial"/>
          <w:szCs w:val="20"/>
          <w:lang w:val="fr-BE"/>
        </w:rPr>
        <w:t>: ……………………</w:t>
      </w:r>
      <w:r w:rsidRPr="0073780A">
        <w:rPr>
          <w:rFonts w:ascii="HelveticaNeueLT Std" w:hAnsi="HelveticaNeueLT Std" w:cs="Arial"/>
          <w:szCs w:val="20"/>
          <w:lang w:val="fr-BE"/>
        </w:rPr>
        <w:t>………………………………………………………………………………………</w:t>
      </w:r>
      <w:r w:rsidR="00E50949">
        <w:rPr>
          <w:rFonts w:ascii="HelveticaNeueLT Std" w:hAnsi="HelveticaNeueLT Std" w:cs="Arial"/>
          <w:szCs w:val="20"/>
          <w:lang w:val="fr-BE"/>
        </w:rPr>
        <w:t>..</w:t>
      </w:r>
      <w:r w:rsidRPr="0073780A">
        <w:rPr>
          <w:rFonts w:ascii="HelveticaNeueLT Std" w:hAnsi="HelveticaNeueLT Std" w:cs="Arial"/>
          <w:szCs w:val="20"/>
          <w:lang w:val="fr-BE"/>
        </w:rPr>
        <w:t>.</w:t>
      </w:r>
    </w:p>
    <w:p w14:paraId="29229FD5" w14:textId="49D8D515" w:rsidR="00BD2483" w:rsidRDefault="00C65A93"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Date de naissance</w:t>
      </w:r>
      <w:r w:rsidR="00087E7D">
        <w:rPr>
          <w:rFonts w:ascii="HelveticaNeueLT Std" w:hAnsi="HelveticaNeueLT Std" w:cs="Arial"/>
          <w:szCs w:val="20"/>
          <w:lang w:val="fr-BE"/>
        </w:rPr>
        <w:t xml:space="preserve"> </w:t>
      </w:r>
      <w:r w:rsidR="00BD2483" w:rsidRPr="0073780A">
        <w:rPr>
          <w:rFonts w:ascii="HelveticaNeueLT Std" w:hAnsi="HelveticaNeueLT Std" w:cs="Arial"/>
          <w:szCs w:val="20"/>
          <w:lang w:val="fr-BE"/>
        </w:rPr>
        <w:t>: …………………………</w:t>
      </w:r>
      <w:r w:rsidRPr="0073780A">
        <w:rPr>
          <w:rFonts w:ascii="HelveticaNeueLT Std" w:hAnsi="HelveticaNeueLT Std" w:cs="Arial"/>
          <w:szCs w:val="20"/>
          <w:lang w:val="fr-BE"/>
        </w:rPr>
        <w:t>……..</w:t>
      </w:r>
      <w:r w:rsidR="00BD248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N</w:t>
      </w:r>
      <w:r w:rsidR="00BD2483" w:rsidRPr="0073780A">
        <w:rPr>
          <w:rFonts w:ascii="HelveticaNeueLT Std" w:hAnsi="HelveticaNeueLT Std" w:cs="Arial"/>
          <w:szCs w:val="20"/>
          <w:lang w:val="fr-BE"/>
        </w:rPr>
        <w:t>um</w:t>
      </w:r>
      <w:r w:rsidRPr="0073780A">
        <w:rPr>
          <w:rFonts w:ascii="HelveticaNeueLT Std" w:hAnsi="HelveticaNeueLT Std" w:cs="Arial"/>
          <w:szCs w:val="20"/>
          <w:lang w:val="fr-BE"/>
        </w:rPr>
        <w:t>éro NISS</w:t>
      </w:r>
      <w:r w:rsidR="00087E7D">
        <w:rPr>
          <w:rFonts w:ascii="HelveticaNeueLT Std" w:hAnsi="HelveticaNeueLT Std" w:cs="Arial"/>
          <w:szCs w:val="20"/>
          <w:lang w:val="fr-BE"/>
        </w:rPr>
        <w:t xml:space="preserve"> </w:t>
      </w:r>
      <w:r w:rsidR="00E50949">
        <w:rPr>
          <w:rFonts w:ascii="HelveticaNeueLT Std" w:hAnsi="HelveticaNeueLT Std" w:cs="Arial"/>
          <w:szCs w:val="20"/>
          <w:lang w:val="fr-BE"/>
        </w:rPr>
        <w:t xml:space="preserve">: </w:t>
      </w:r>
      <w:r w:rsidR="00BD2483" w:rsidRPr="0073780A">
        <w:rPr>
          <w:rFonts w:ascii="HelveticaNeueLT Std" w:hAnsi="HelveticaNeueLT Std" w:cs="Arial"/>
          <w:szCs w:val="20"/>
          <w:lang w:val="fr-BE"/>
        </w:rPr>
        <w:t>…………………</w:t>
      </w:r>
      <w:r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305A85D2" w14:textId="1E736C02" w:rsidR="00BD2483" w:rsidRDefault="00BD2483"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T</w:t>
      </w:r>
      <w:r w:rsidR="00C65A93" w:rsidRPr="0073780A">
        <w:rPr>
          <w:rFonts w:ascii="HelveticaNeueLT Std" w:hAnsi="HelveticaNeueLT Std" w:cs="Arial"/>
          <w:szCs w:val="20"/>
          <w:lang w:val="fr-BE"/>
        </w:rPr>
        <w:t>éléphone</w:t>
      </w:r>
      <w:r w:rsidR="00087E7D">
        <w:rPr>
          <w:rFonts w:ascii="HelveticaNeueLT Std" w:hAnsi="HelveticaNeueLT Std" w:cs="Arial"/>
          <w:szCs w:val="20"/>
          <w:lang w:val="fr-BE"/>
        </w:rPr>
        <w:t xml:space="preserve"> </w:t>
      </w:r>
      <w:r w:rsidR="00E50949">
        <w:rPr>
          <w:rFonts w:ascii="HelveticaNeueLT Std" w:hAnsi="HelveticaNeueLT Std" w:cs="Arial"/>
          <w:szCs w:val="20"/>
          <w:lang w:val="fr-BE"/>
        </w:rPr>
        <w:t>: ………………</w:t>
      </w:r>
      <w:r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7EFB9E34" w14:textId="4D035959" w:rsidR="00BD2483" w:rsidRDefault="00843253"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Pr>
          <w:rFonts w:ascii="HelveticaNeueLT Std" w:hAnsi="HelveticaNeueLT Std" w:cs="Arial"/>
          <w:szCs w:val="20"/>
          <w:lang w:val="fr-BE"/>
        </w:rPr>
        <w:t>E</w:t>
      </w:r>
      <w:r w:rsidR="00E50949">
        <w:rPr>
          <w:rFonts w:ascii="HelveticaNeueLT Std" w:hAnsi="HelveticaNeueLT Std" w:cs="Arial"/>
          <w:szCs w:val="20"/>
          <w:lang w:val="fr-BE"/>
        </w:rPr>
        <w:t>-mail</w:t>
      </w:r>
      <w:r w:rsidR="00087E7D">
        <w:rPr>
          <w:rFonts w:ascii="HelveticaNeueLT Std" w:hAnsi="HelveticaNeueLT Std" w:cs="Arial"/>
          <w:szCs w:val="20"/>
          <w:lang w:val="fr-BE"/>
        </w:rPr>
        <w:t xml:space="preserve"> </w:t>
      </w:r>
      <w:r w:rsidR="00BD2483" w:rsidRPr="0073780A">
        <w:rPr>
          <w:rFonts w:ascii="HelveticaNeueLT Std" w:hAnsi="HelveticaNeueLT Std" w:cs="Arial"/>
          <w:szCs w:val="20"/>
          <w:lang w:val="fr-BE"/>
        </w:rPr>
        <w:t>: …………………………………………………………………</w:t>
      </w:r>
      <w:r w:rsidR="00C65A93" w:rsidRPr="0073780A">
        <w:rPr>
          <w:rFonts w:ascii="HelveticaNeueLT Std" w:hAnsi="HelveticaNeueLT Std" w:cs="Arial"/>
          <w:szCs w:val="20"/>
          <w:lang w:val="fr-BE"/>
        </w:rPr>
        <w:t>..</w:t>
      </w:r>
      <w:r w:rsidR="00BD2483" w:rsidRPr="0073780A">
        <w:rPr>
          <w:rFonts w:ascii="HelveticaNeueLT Std" w:hAnsi="HelveticaNeueLT Std" w:cs="Arial"/>
          <w:szCs w:val="20"/>
          <w:lang w:val="fr-BE"/>
        </w:rPr>
        <w:t>……………………………………………</w:t>
      </w:r>
    </w:p>
    <w:p w14:paraId="5BFAF951" w14:textId="2E92DC8E" w:rsidR="00553C0E" w:rsidRDefault="00C65A93" w:rsidP="00553C0E">
      <w:pPr>
        <w:pBdr>
          <w:top w:val="single" w:sz="4" w:space="1" w:color="auto"/>
          <w:left w:val="single" w:sz="4" w:space="4" w:color="auto"/>
          <w:bottom w:val="single" w:sz="4" w:space="5"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Numéro d</w:t>
      </w:r>
      <w:r w:rsidR="00CA650B" w:rsidRPr="0073780A">
        <w:rPr>
          <w:rFonts w:ascii="HelveticaNeueLT Std" w:hAnsi="HelveticaNeueLT Std" w:cs="Arial"/>
          <w:szCs w:val="20"/>
          <w:lang w:val="fr-BE"/>
        </w:rPr>
        <w:t>u</w:t>
      </w:r>
      <w:r w:rsidRPr="0073780A">
        <w:rPr>
          <w:rFonts w:ascii="HelveticaNeueLT Std" w:hAnsi="HelveticaNeueLT Std" w:cs="Arial"/>
          <w:szCs w:val="20"/>
          <w:lang w:val="fr-BE"/>
        </w:rPr>
        <w:t xml:space="preserve"> travailleur</w:t>
      </w:r>
      <w:r w:rsidR="00087E7D">
        <w:rPr>
          <w:rFonts w:ascii="HelveticaNeueLT Std" w:hAnsi="HelveticaNeueLT Std" w:cs="Arial"/>
          <w:szCs w:val="20"/>
          <w:lang w:val="fr-BE"/>
        </w:rPr>
        <w:t xml:space="preserve"> </w:t>
      </w:r>
      <w:r w:rsidR="00BD248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w:t>
      </w:r>
      <w:r w:rsidR="00E50949">
        <w:rPr>
          <w:rFonts w:ascii="HelveticaNeueLT Std" w:hAnsi="HelveticaNeueLT Std" w:cs="Arial"/>
          <w:szCs w:val="20"/>
          <w:lang w:val="fr-BE"/>
        </w:rPr>
        <w:t>………………</w:t>
      </w:r>
      <w:r w:rsidR="00BD2483"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532401F6" w14:textId="77777777" w:rsidR="00553C0E" w:rsidRPr="00553C0E" w:rsidRDefault="00553C0E" w:rsidP="00553C0E">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 w:val="10"/>
          <w:szCs w:val="10"/>
          <w:lang w:val="fr-BE"/>
        </w:rPr>
      </w:pPr>
    </w:p>
    <w:p w14:paraId="5DD29C84" w14:textId="77777777" w:rsidR="00553C0E" w:rsidRDefault="00553C0E" w:rsidP="00D80033">
      <w:pPr>
        <w:pStyle w:val="Koptekst"/>
        <w:tabs>
          <w:tab w:val="left" w:pos="2060"/>
          <w:tab w:val="left" w:pos="5100"/>
        </w:tabs>
        <w:spacing w:line="280" w:lineRule="atLeast"/>
        <w:rPr>
          <w:rFonts w:ascii="HelveticaNeueLT Std" w:hAnsi="HelveticaNeueLT Std" w:cs="Arial"/>
          <w:b/>
          <w:caps/>
          <w:lang w:val="fr-BE"/>
        </w:rPr>
      </w:pPr>
    </w:p>
    <w:p w14:paraId="07A032EA" w14:textId="3218005C" w:rsidR="00C65A93" w:rsidRPr="00D80033" w:rsidRDefault="00C65A93" w:rsidP="00D80033">
      <w:pPr>
        <w:pStyle w:val="Koptekst"/>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Données générales</w:t>
      </w:r>
    </w:p>
    <w:p w14:paraId="1CD1A771" w14:textId="77777777" w:rsidR="004A09A7" w:rsidRPr="00087E7D" w:rsidRDefault="004A09A7" w:rsidP="00087E7D">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 w:val="12"/>
          <w:szCs w:val="12"/>
          <w:lang w:val="fr-BE"/>
        </w:rPr>
      </w:pPr>
    </w:p>
    <w:p w14:paraId="27CDE798" w14:textId="732113F9" w:rsidR="00C65A93" w:rsidRPr="0073780A" w:rsidRDefault="004A09A7" w:rsidP="00087E7D">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Service externe pour la prévention et la protection au travail</w:t>
      </w:r>
      <w:r w:rsidR="00087E7D">
        <w:rPr>
          <w:rFonts w:ascii="HelveticaNeueLT Std" w:hAnsi="HelveticaNeueLT Std" w:cs="Arial"/>
          <w:szCs w:val="20"/>
          <w:lang w:val="fr-BE"/>
        </w:rPr>
        <w:t xml:space="preserve"> </w:t>
      </w:r>
      <w:r w:rsidR="00C65A93" w:rsidRPr="0073780A">
        <w:rPr>
          <w:rFonts w:ascii="HelveticaNeueLT Std" w:hAnsi="HelveticaNeueLT Std" w:cs="Arial"/>
          <w:szCs w:val="20"/>
          <w:lang w:val="fr-BE"/>
        </w:rPr>
        <w:t>:</w:t>
      </w:r>
      <w:r w:rsidR="00614A22">
        <w:rPr>
          <w:rFonts w:ascii="HelveticaNeueLT Std" w:hAnsi="HelveticaNeueLT Std" w:cs="Arial"/>
          <w:szCs w:val="20"/>
          <w:lang w:val="fr-BE"/>
        </w:rPr>
        <w:t xml:space="preserve"> </w:t>
      </w:r>
      <w:r w:rsidR="00087E7D" w:rsidRPr="000D3BE5">
        <w:rPr>
          <w:rFonts w:ascii="HelveticaNeueLT Std Med" w:hAnsi="HelveticaNeueLT Std Med" w:cs="Arial"/>
          <w:szCs w:val="20"/>
          <w:lang w:val="fr-BE"/>
        </w:rPr>
        <w:t>C</w:t>
      </w:r>
      <w:r w:rsidR="000D3BE5">
        <w:rPr>
          <w:rFonts w:ascii="HelveticaNeueLT Std Med" w:hAnsi="HelveticaNeueLT Std Med" w:cs="Arial"/>
          <w:szCs w:val="20"/>
          <w:lang w:val="fr-BE"/>
        </w:rPr>
        <w:t>ohezio</w:t>
      </w:r>
    </w:p>
    <w:p w14:paraId="58CC4A4A" w14:textId="7017E77D" w:rsidR="00C65A93" w:rsidRPr="0073780A" w:rsidRDefault="004A09A7" w:rsidP="00087E7D">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Conseiller en prévention-médecin du travail</w:t>
      </w:r>
      <w:r w:rsidR="00087E7D">
        <w:rPr>
          <w:rFonts w:ascii="HelveticaNeueLT Std" w:hAnsi="HelveticaNeueLT Std" w:cs="Arial"/>
          <w:szCs w:val="20"/>
          <w:lang w:val="fr-BE"/>
        </w:rPr>
        <w:t xml:space="preserve"> </w:t>
      </w:r>
      <w:r w:rsidR="00C65A93" w:rsidRPr="0073780A">
        <w:rPr>
          <w:rFonts w:ascii="HelveticaNeueLT Std" w:hAnsi="HelveticaNeueLT Std" w:cs="Arial"/>
          <w:szCs w:val="20"/>
          <w:lang w:val="fr-BE"/>
        </w:rPr>
        <w:t>:</w:t>
      </w:r>
      <w:r w:rsidRPr="0073780A">
        <w:rPr>
          <w:rFonts w:ascii="HelveticaNeueLT Std" w:hAnsi="HelveticaNeueLT Std" w:cs="Arial"/>
          <w:szCs w:val="20"/>
          <w:lang w:val="fr-BE"/>
        </w:rPr>
        <w:t xml:space="preserve"> </w:t>
      </w:r>
      <w:r w:rsidR="00614A22">
        <w:rPr>
          <w:rFonts w:ascii="HelveticaNeueLT Std" w:hAnsi="HelveticaNeueLT Std" w:cs="Arial"/>
          <w:szCs w:val="20"/>
          <w:lang w:val="fr-BE"/>
        </w:rPr>
        <w:t>……………………………………………………………………</w:t>
      </w:r>
    </w:p>
    <w:p w14:paraId="461A7FFC" w14:textId="6018A3B0" w:rsidR="00C65A93" w:rsidRPr="0073780A" w:rsidRDefault="004A09A7" w:rsidP="00087E7D">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Mutuelle du trava</w:t>
      </w:r>
      <w:r w:rsidR="00FB0808" w:rsidRPr="0073780A">
        <w:rPr>
          <w:rFonts w:ascii="HelveticaNeueLT Std" w:hAnsi="HelveticaNeueLT Std" w:cs="Arial"/>
          <w:szCs w:val="20"/>
          <w:lang w:val="fr-BE"/>
        </w:rPr>
        <w:t>i</w:t>
      </w:r>
      <w:r w:rsidRPr="0073780A">
        <w:rPr>
          <w:rFonts w:ascii="HelveticaNeueLT Std" w:hAnsi="HelveticaNeueLT Std" w:cs="Arial"/>
          <w:szCs w:val="20"/>
          <w:lang w:val="fr-BE"/>
        </w:rPr>
        <w:t>lleur</w:t>
      </w:r>
      <w:r w:rsidR="00087E7D">
        <w:rPr>
          <w:rFonts w:ascii="HelveticaNeueLT Std" w:hAnsi="HelveticaNeueLT Std" w:cs="Arial"/>
          <w:szCs w:val="20"/>
          <w:lang w:val="fr-BE"/>
        </w:rPr>
        <w:t xml:space="preserve"> </w:t>
      </w:r>
      <w:r w:rsidR="00614A22">
        <w:rPr>
          <w:rFonts w:ascii="HelveticaNeueLT Std" w:hAnsi="HelveticaNeueLT Std" w:cs="Arial"/>
          <w:szCs w:val="20"/>
          <w:lang w:val="fr-BE"/>
        </w:rPr>
        <w:t>:</w:t>
      </w:r>
      <w:r w:rsidR="00C65A9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w:t>
      </w:r>
      <w:r w:rsidR="00C65A93" w:rsidRPr="0073780A">
        <w:rPr>
          <w:rFonts w:ascii="HelveticaNeueLT Std" w:hAnsi="HelveticaNeueLT Std" w:cs="Arial"/>
          <w:szCs w:val="20"/>
          <w:lang w:val="fr-BE"/>
        </w:rPr>
        <w:t>………………….</w:t>
      </w:r>
      <w:r w:rsidR="00614A22">
        <w:rPr>
          <w:rFonts w:ascii="HelveticaNeueLT Std" w:hAnsi="HelveticaNeueLT Std" w:cs="Arial"/>
          <w:szCs w:val="20"/>
          <w:lang w:val="fr-BE"/>
        </w:rPr>
        <w:t>…………………………...</w:t>
      </w:r>
    </w:p>
    <w:p w14:paraId="4ACADCA7" w14:textId="7652B60E" w:rsidR="00C65A93" w:rsidRDefault="004A09A7" w:rsidP="00553C0E">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Médecin-conseil de la mutuelle (si connu)</w:t>
      </w:r>
      <w:r w:rsidR="00087E7D">
        <w:rPr>
          <w:rFonts w:ascii="HelveticaNeueLT Std" w:hAnsi="HelveticaNeueLT Std" w:cs="Arial"/>
          <w:szCs w:val="20"/>
          <w:lang w:val="fr-BE"/>
        </w:rPr>
        <w:t xml:space="preserve"> </w:t>
      </w:r>
      <w:r w:rsidR="00C65A9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w:t>
      </w:r>
      <w:r w:rsidR="00614A22">
        <w:rPr>
          <w:rFonts w:ascii="HelveticaNeueLT Std" w:hAnsi="HelveticaNeueLT Std" w:cs="Arial"/>
          <w:szCs w:val="20"/>
          <w:lang w:val="fr-BE"/>
        </w:rPr>
        <w:t>…………………………………………………………………</w:t>
      </w:r>
    </w:p>
    <w:p w14:paraId="5E1F3257" w14:textId="77777777" w:rsidR="00553C0E" w:rsidRPr="00553C0E" w:rsidRDefault="00553C0E" w:rsidP="00553C0E">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 w:val="10"/>
          <w:szCs w:val="10"/>
          <w:lang w:val="fr-BE"/>
        </w:rPr>
      </w:pPr>
    </w:p>
    <w:p w14:paraId="03D66180" w14:textId="77777777" w:rsidR="00836FF3" w:rsidRDefault="00836FF3">
      <w:pPr>
        <w:spacing w:after="160" w:line="259" w:lineRule="auto"/>
        <w:rPr>
          <w:rFonts w:ascii="HelveticaNeueLT Std" w:hAnsi="HelveticaNeueLT Std" w:cs="Arial"/>
          <w:b/>
          <w:caps/>
          <w:szCs w:val="20"/>
          <w:lang w:val="fr-BE"/>
        </w:rPr>
      </w:pPr>
      <w:r>
        <w:rPr>
          <w:rFonts w:ascii="HelveticaNeueLT Std" w:hAnsi="HelveticaNeueLT Std" w:cs="Arial"/>
          <w:b/>
          <w:caps/>
          <w:lang w:val="fr-BE"/>
        </w:rPr>
        <w:br w:type="page"/>
      </w:r>
    </w:p>
    <w:p w14:paraId="4C85CDA8" w14:textId="76997E70" w:rsidR="00BA4C3F" w:rsidRDefault="00BA4C3F" w:rsidP="00D80033">
      <w:pPr>
        <w:pStyle w:val="Koptekst"/>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lastRenderedPageBreak/>
        <w:t>Travail actuellement convenu</w:t>
      </w:r>
    </w:p>
    <w:p w14:paraId="78A4DE1A" w14:textId="77777777" w:rsidR="00D80033" w:rsidRPr="00087E7D" w:rsidRDefault="00D80033" w:rsidP="00D80033">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 w:val="12"/>
          <w:szCs w:val="12"/>
          <w:lang w:val="fr-BE"/>
        </w:rPr>
      </w:pPr>
    </w:p>
    <w:p w14:paraId="442F8CE8" w14:textId="77777777" w:rsidR="00BA4C3F" w:rsidRPr="0073780A"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Pr>
          <w:rFonts w:ascii="HelveticaNeueLT Std" w:hAnsi="HelveticaNeueLT Std" w:cs="Arial"/>
          <w:szCs w:val="20"/>
          <w:lang w:val="fr-BE"/>
        </w:rPr>
        <w:t xml:space="preserve">Fonction </w:t>
      </w:r>
      <w:r w:rsidRPr="0073780A">
        <w:rPr>
          <w:rFonts w:ascii="HelveticaNeueLT Std" w:hAnsi="HelveticaNeueLT Std" w:cs="Arial"/>
          <w:szCs w:val="20"/>
          <w:lang w:val="fr-BE"/>
        </w:rPr>
        <w:t>:</w:t>
      </w:r>
    </w:p>
    <w:p w14:paraId="6F3D892E"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3C43AED5"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p>
    <w:p w14:paraId="0B96FE12" w14:textId="77777777" w:rsidR="00BA4C3F" w:rsidRPr="0073780A"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 xml:space="preserve">Description des activités du dernier travail que le travailleur a effectué avant </w:t>
      </w:r>
      <w:r>
        <w:rPr>
          <w:rFonts w:ascii="HelveticaNeueLT Std" w:hAnsi="HelveticaNeueLT Std" w:cs="Arial"/>
          <w:szCs w:val="20"/>
          <w:lang w:val="fr-BE"/>
        </w:rPr>
        <w:t xml:space="preserve">l’incapacité de travail </w:t>
      </w:r>
      <w:r w:rsidRPr="0073780A">
        <w:rPr>
          <w:rFonts w:ascii="HelveticaNeueLT Std" w:hAnsi="HelveticaNeueLT Std" w:cs="Arial"/>
          <w:szCs w:val="20"/>
          <w:lang w:val="fr-BE"/>
        </w:rPr>
        <w:t>:</w:t>
      </w:r>
    </w:p>
    <w:p w14:paraId="3A9DA01A"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1D2CBC14"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053F1EDC" w14:textId="77777777" w:rsidR="00553C0E" w:rsidRDefault="00BA4C3F" w:rsidP="00553C0E">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sidR="00553C0E" w:rsidRPr="0073780A">
        <w:rPr>
          <w:rFonts w:ascii="HelveticaNeueLT Std" w:hAnsi="HelveticaNeueLT Std" w:cs="Arial"/>
          <w:szCs w:val="20"/>
          <w:lang w:val="fr-BE"/>
        </w:rPr>
        <w:t>……………………………………………………………………………………………………</w:t>
      </w:r>
      <w:r w:rsidR="00553C0E">
        <w:rPr>
          <w:rFonts w:ascii="HelveticaNeueLT Std" w:hAnsi="HelveticaNeueLT Std" w:cs="Arial"/>
          <w:szCs w:val="20"/>
          <w:lang w:val="fr-BE"/>
        </w:rPr>
        <w:t>…………………………</w:t>
      </w:r>
    </w:p>
    <w:p w14:paraId="5B510D28" w14:textId="77777777" w:rsidR="00553C0E" w:rsidRDefault="00553C0E" w:rsidP="00553C0E">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4F72A48D" w14:textId="77777777" w:rsidR="00553C0E" w:rsidRDefault="00553C0E" w:rsidP="00553C0E">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58381EF6" w14:textId="618F8E40"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C089915"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49784587" w14:textId="77777777" w:rsidR="00836FF3" w:rsidRDefault="00836FF3" w:rsidP="00836FF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0E5B309"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56765A6D" w14:textId="2CF261F7" w:rsidR="00BA4C3F" w:rsidRDefault="00BA4C3F" w:rsidP="00836FF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69A51E8A" w14:textId="77777777" w:rsidR="00836FF3" w:rsidRPr="0073780A" w:rsidRDefault="00836FF3" w:rsidP="00836FF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p>
    <w:p w14:paraId="563F2F78" w14:textId="77777777" w:rsidR="00836FF3" w:rsidRDefault="00836FF3" w:rsidP="00D80033">
      <w:pPr>
        <w:pStyle w:val="Koptekst"/>
        <w:tabs>
          <w:tab w:val="left" w:pos="2060"/>
          <w:tab w:val="left" w:pos="5100"/>
        </w:tabs>
        <w:spacing w:line="280" w:lineRule="atLeast"/>
        <w:rPr>
          <w:rFonts w:ascii="HelveticaNeueLT Std" w:hAnsi="HelveticaNeueLT Std" w:cs="Arial"/>
          <w:b/>
          <w:caps/>
          <w:lang w:val="fr-BE"/>
        </w:rPr>
      </w:pPr>
    </w:p>
    <w:p w14:paraId="1577FE70" w14:textId="52670BDE" w:rsidR="00BA4C3F" w:rsidRDefault="00BA4C3F" w:rsidP="00D80033">
      <w:pPr>
        <w:pStyle w:val="Koptekst"/>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Décision du conseiller en prévention-médecin du travail</w:t>
      </w:r>
    </w:p>
    <w:p w14:paraId="4026259C" w14:textId="77777777" w:rsidR="00836FF3" w:rsidRPr="00836FF3" w:rsidRDefault="00836FF3" w:rsidP="00836FF3">
      <w:pPr>
        <w:pStyle w:val="Lijstalinea"/>
        <w:tabs>
          <w:tab w:val="center" w:pos="4320"/>
          <w:tab w:val="left" w:pos="5100"/>
          <w:tab w:val="right" w:pos="8640"/>
        </w:tabs>
        <w:spacing w:line="280" w:lineRule="atLeast"/>
        <w:ind w:left="357"/>
        <w:rPr>
          <w:rFonts w:ascii="HelveticaNeueLT Std" w:hAnsi="HelveticaNeueLT Std" w:cs="Arial"/>
          <w:sz w:val="12"/>
          <w:szCs w:val="12"/>
          <w:lang w:val="fr-BE"/>
        </w:rPr>
      </w:pPr>
    </w:p>
    <w:p w14:paraId="7942DE40" w14:textId="5E72853F" w:rsidR="00FF2102" w:rsidRPr="002F729B" w:rsidRDefault="00D312EE" w:rsidP="00FD4379">
      <w:pPr>
        <w:pBdr>
          <w:top w:val="single" w:sz="4" w:space="9" w:color="auto"/>
          <w:left w:val="single" w:sz="4" w:space="4" w:color="auto"/>
          <w:bottom w:val="single" w:sz="4" w:space="1" w:color="auto"/>
          <w:right w:val="single" w:sz="4" w:space="4" w:color="auto"/>
        </w:pBdr>
        <w:spacing w:line="259" w:lineRule="auto"/>
        <w:jc w:val="both"/>
        <w:rPr>
          <w:rFonts w:ascii="HelveticaNeueLT Std" w:hAnsi="HelveticaNeueLT Std" w:cs="Arial"/>
          <w:szCs w:val="20"/>
          <w:lang w:val="fr-BE"/>
        </w:rPr>
      </w:pPr>
      <w:sdt>
        <w:sdtPr>
          <w:rPr>
            <w:rFonts w:ascii="HelveticaNeueLT Std" w:hAnsi="HelveticaNeueLT Std" w:cs="Arial"/>
            <w:szCs w:val="20"/>
            <w:lang w:val="fr-BE"/>
          </w:rPr>
          <w:id w:val="1661574274"/>
          <w14:checkbox>
            <w14:checked w14:val="0"/>
            <w14:checkedState w14:val="2612" w14:font="MS Gothic"/>
            <w14:uncheckedState w14:val="2610" w14:font="MS Gothic"/>
          </w14:checkbox>
        </w:sdtPr>
        <w:sdtEndPr/>
        <w:sdtContent>
          <w:r w:rsidR="00FF2102" w:rsidRPr="002F729B">
            <w:rPr>
              <w:rFonts w:ascii="MS Gothic" w:eastAsia="MS Gothic" w:hAnsi="MS Gothic" w:cs="Arial" w:hint="eastAsia"/>
              <w:szCs w:val="20"/>
              <w:lang w:val="fr-BE"/>
            </w:rPr>
            <w:t>☐</w:t>
          </w:r>
        </w:sdtContent>
      </w:sdt>
      <w:r w:rsidR="00FF2102" w:rsidRPr="002F729B">
        <w:rPr>
          <w:rFonts w:ascii="HelveticaNeueLT Std" w:hAnsi="HelveticaNeueLT Std" w:cs="Arial"/>
          <w:szCs w:val="20"/>
          <w:lang w:val="fr-BE"/>
        </w:rPr>
        <w:t xml:space="preserve"> </w:t>
      </w:r>
      <w:r w:rsidR="00FF2102" w:rsidRPr="002F729B">
        <w:rPr>
          <w:rFonts w:ascii="HelveticaNeueLT Std" w:hAnsi="HelveticaNeueLT Std" w:cs="Arial"/>
          <w:szCs w:val="20"/>
          <w:u w:val="single"/>
          <w:lang w:val="fr-BE"/>
        </w:rPr>
        <w:t>Trajet de réintégration :</w:t>
      </w:r>
    </w:p>
    <w:p w14:paraId="4966517F" w14:textId="73FAD824" w:rsidR="00BA4C3F" w:rsidRPr="002F729B" w:rsidRDefault="00BA4C3F" w:rsidP="00836FF3">
      <w:pPr>
        <w:pStyle w:val="Lijstalinea"/>
        <w:numPr>
          <w:ilvl w:val="0"/>
          <w:numId w:val="12"/>
        </w:numPr>
        <w:pBdr>
          <w:top w:val="single" w:sz="4" w:space="9" w:color="auto"/>
          <w:left w:val="single" w:sz="4" w:space="4" w:color="auto"/>
          <w:bottom w:val="single" w:sz="4" w:space="1" w:color="auto"/>
          <w:right w:val="single" w:sz="4" w:space="4" w:color="auto"/>
        </w:pBdr>
        <w:spacing w:after="120" w:line="259" w:lineRule="auto"/>
        <w:jc w:val="both"/>
        <w:rPr>
          <w:rFonts w:ascii="HelveticaNeueLT Std" w:hAnsi="HelveticaNeueLT Std" w:cs="Arial"/>
          <w:szCs w:val="20"/>
          <w:lang w:val="fr-BE"/>
        </w:rPr>
      </w:pPr>
      <w:r w:rsidRPr="002F729B">
        <w:rPr>
          <w:rFonts w:ascii="HelveticaNeueLT Std" w:eastAsia="Calibri" w:hAnsi="HelveticaNeueLT Std" w:cs="Arial"/>
          <w:noProof/>
          <w:szCs w:val="20"/>
          <w:lang w:val="fr-BE"/>
        </w:rPr>
        <w:t>Le travailleur pourra, à terme, reprendre le travail convenu, le cas échéant avec une adaptation du poste de travail, et il peut entretemps effectuer un travail adapté ou un autre travail.</w:t>
      </w:r>
    </w:p>
    <w:p w14:paraId="75516141" w14:textId="77777777" w:rsidR="00BA4C3F" w:rsidRPr="002F729B" w:rsidRDefault="00BA4C3F" w:rsidP="00836FF3">
      <w:pPr>
        <w:pStyle w:val="Lijstalinea"/>
        <w:numPr>
          <w:ilvl w:val="0"/>
          <w:numId w:val="13"/>
        </w:numPr>
        <w:pBdr>
          <w:top w:val="single" w:sz="4" w:space="9" w:color="auto"/>
          <w:left w:val="single" w:sz="4" w:space="4" w:color="auto"/>
          <w:bottom w:val="single" w:sz="4" w:space="1" w:color="auto"/>
          <w:right w:val="single" w:sz="4" w:space="4" w:color="auto"/>
        </w:pBdr>
        <w:spacing w:after="200" w:line="259" w:lineRule="auto"/>
        <w:jc w:val="both"/>
        <w:rPr>
          <w:rFonts w:ascii="HelveticaNeueLT Std" w:eastAsia="Calibri" w:hAnsi="HelveticaNeueLT Std" w:cs="Arial"/>
          <w:noProof/>
          <w:vanish/>
          <w:szCs w:val="20"/>
          <w:lang w:val="fr-BE"/>
        </w:rPr>
      </w:pPr>
    </w:p>
    <w:p w14:paraId="4E0CFEF0" w14:textId="78F1CA1E" w:rsidR="00BA4C3F" w:rsidRPr="002F729B" w:rsidRDefault="00BA4C3F" w:rsidP="00AA57B1">
      <w:pPr>
        <w:pStyle w:val="Lijstalinea"/>
        <w:numPr>
          <w:ilvl w:val="0"/>
          <w:numId w:val="13"/>
        </w:numPr>
        <w:pBdr>
          <w:top w:val="single" w:sz="4" w:space="9" w:color="auto"/>
          <w:left w:val="single" w:sz="4" w:space="4" w:color="auto"/>
          <w:bottom w:val="single" w:sz="4" w:space="1" w:color="auto"/>
          <w:right w:val="single" w:sz="4" w:space="4" w:color="auto"/>
        </w:pBdr>
        <w:spacing w:line="259" w:lineRule="auto"/>
        <w:jc w:val="both"/>
        <w:rPr>
          <w:rFonts w:ascii="HelveticaNeueLT Std" w:hAnsi="HelveticaNeueLT Std" w:cs="Arial"/>
          <w:szCs w:val="20"/>
          <w:lang w:val="fr-BE"/>
        </w:rPr>
      </w:pPr>
      <w:r w:rsidRPr="002F729B">
        <w:rPr>
          <w:rFonts w:ascii="HelveticaNeueLT Std" w:eastAsia="Calibri" w:hAnsi="HelveticaNeueLT Std" w:cs="Arial"/>
          <w:noProof/>
          <w:szCs w:val="20"/>
          <w:lang w:val="fr-BE"/>
        </w:rPr>
        <w:t>Le travailleur est définitivement inapte à effectuer le travail convenu, mais il peut effectuer un travail adapté ou un autre travail.</w:t>
      </w:r>
    </w:p>
    <w:p w14:paraId="6EE3E106" w14:textId="066BE2A3" w:rsidR="00FF2102" w:rsidRPr="002F729B" w:rsidRDefault="00D312EE" w:rsidP="00FD4379">
      <w:pPr>
        <w:pBdr>
          <w:top w:val="single" w:sz="4" w:space="9" w:color="auto"/>
          <w:left w:val="single" w:sz="4" w:space="4" w:color="auto"/>
          <w:bottom w:val="single" w:sz="4" w:space="1" w:color="auto"/>
          <w:right w:val="single" w:sz="4" w:space="4" w:color="auto"/>
        </w:pBdr>
        <w:spacing w:before="120" w:line="259" w:lineRule="auto"/>
        <w:jc w:val="both"/>
        <w:rPr>
          <w:rFonts w:ascii="HelveticaNeueLT Std" w:hAnsi="HelveticaNeueLT Std" w:cs="Arial"/>
          <w:szCs w:val="20"/>
          <w:lang w:val="fr-BE"/>
        </w:rPr>
      </w:pPr>
      <w:sdt>
        <w:sdtPr>
          <w:rPr>
            <w:rFonts w:ascii="HelveticaNeueLT Std" w:hAnsi="HelveticaNeueLT Std" w:cs="Arial"/>
            <w:szCs w:val="20"/>
            <w:lang w:val="fr-BE"/>
          </w:rPr>
          <w:id w:val="-1424024313"/>
          <w14:checkbox>
            <w14:checked w14:val="0"/>
            <w14:checkedState w14:val="2612" w14:font="MS Gothic"/>
            <w14:uncheckedState w14:val="2610" w14:font="MS Gothic"/>
          </w14:checkbox>
        </w:sdtPr>
        <w:sdtEndPr/>
        <w:sdtContent>
          <w:r w:rsidR="00FF2102" w:rsidRPr="002F729B">
            <w:rPr>
              <w:rFonts w:ascii="MS Gothic" w:eastAsia="MS Gothic" w:hAnsi="MS Gothic" w:cs="Arial" w:hint="eastAsia"/>
              <w:szCs w:val="20"/>
              <w:lang w:val="fr-BE"/>
            </w:rPr>
            <w:t>☐</w:t>
          </w:r>
        </w:sdtContent>
      </w:sdt>
      <w:r w:rsidR="00FF2102" w:rsidRPr="002F729B">
        <w:rPr>
          <w:rFonts w:ascii="HelveticaNeueLT Std" w:hAnsi="HelveticaNeueLT Std" w:cs="Arial"/>
          <w:szCs w:val="20"/>
          <w:lang w:val="fr-BE"/>
        </w:rPr>
        <w:t xml:space="preserve"> </w:t>
      </w:r>
      <w:r w:rsidR="00FF2102" w:rsidRPr="002F729B">
        <w:rPr>
          <w:rFonts w:ascii="HelveticaNeueLT Std" w:hAnsi="HelveticaNeueLT Std" w:cs="Arial"/>
          <w:szCs w:val="20"/>
          <w:u w:val="single"/>
          <w:lang w:val="fr-BE"/>
        </w:rPr>
        <w:t>Procédure spécifique article 34</w:t>
      </w:r>
      <w:r w:rsidR="00352233" w:rsidRPr="002F729B">
        <w:rPr>
          <w:rStyle w:val="Voetnootmarkering"/>
          <w:rFonts w:ascii="HelveticaNeueLT Std" w:hAnsi="HelveticaNeueLT Std" w:cs="Arial"/>
          <w:szCs w:val="20"/>
          <w:u w:val="single"/>
          <w:lang w:val="fr-BE"/>
        </w:rPr>
        <w:footnoteReference w:id="1"/>
      </w:r>
      <w:r w:rsidR="00FF2102" w:rsidRPr="002F729B">
        <w:rPr>
          <w:rFonts w:ascii="HelveticaNeueLT Std" w:hAnsi="HelveticaNeueLT Std" w:cs="Arial"/>
          <w:szCs w:val="20"/>
          <w:u w:val="single"/>
          <w:lang w:val="fr-BE"/>
        </w:rPr>
        <w:t> :</w:t>
      </w:r>
    </w:p>
    <w:p w14:paraId="147B9E31" w14:textId="0C0D30FC" w:rsidR="00FF2102" w:rsidRPr="00FD4379" w:rsidRDefault="00FF2102" w:rsidP="00FD4379">
      <w:pPr>
        <w:pBdr>
          <w:top w:val="single" w:sz="4" w:space="9" w:color="auto"/>
          <w:left w:val="single" w:sz="4" w:space="4" w:color="auto"/>
          <w:bottom w:val="single" w:sz="4" w:space="1" w:color="auto"/>
          <w:right w:val="single" w:sz="4" w:space="4" w:color="auto"/>
        </w:pBdr>
        <w:spacing w:line="259" w:lineRule="auto"/>
        <w:jc w:val="both"/>
        <w:rPr>
          <w:rFonts w:ascii="HelveticaNeueLT Std" w:eastAsia="Calibri" w:hAnsi="HelveticaNeueLT Std" w:cs="Arial"/>
          <w:noProof/>
          <w:szCs w:val="20"/>
          <w:lang w:val="fr-BE"/>
        </w:rPr>
      </w:pPr>
      <w:r w:rsidRPr="002F729B">
        <w:rPr>
          <w:rFonts w:ascii="HelveticaNeueLT Std" w:eastAsia="Calibri" w:hAnsi="HelveticaNeueLT Std" w:cs="Arial"/>
          <w:noProof/>
          <w:szCs w:val="20"/>
          <w:lang w:val="fr-BE"/>
        </w:rPr>
        <w:t>Le travailleur est définitivement inapte à effectuer le travail convenu et il a effectivement demandé d’examiner les possibilités pour un travail adapté ou un autre travail.</w:t>
      </w:r>
    </w:p>
    <w:p w14:paraId="6D0710A8" w14:textId="46F8F94D" w:rsidR="00F3497A" w:rsidRDefault="00F3497A" w:rsidP="00FD4379">
      <w:pPr>
        <w:pBdr>
          <w:top w:val="single" w:sz="4" w:space="9" w:color="auto"/>
          <w:left w:val="single" w:sz="4" w:space="4" w:color="auto"/>
          <w:bottom w:val="single" w:sz="4" w:space="1" w:color="auto"/>
          <w:right w:val="single" w:sz="4" w:space="4" w:color="auto"/>
        </w:pBdr>
        <w:spacing w:line="259" w:lineRule="auto"/>
        <w:jc w:val="center"/>
        <w:rPr>
          <w:rFonts w:ascii="HelveticaNeueLT Std" w:hAnsi="HelveticaNeueLT Std" w:cs="Arial"/>
          <w:szCs w:val="20"/>
          <w:lang w:val="fr-BE"/>
        </w:rPr>
      </w:pPr>
      <w:r>
        <w:rPr>
          <w:rFonts w:ascii="HelveticaNeueLT Std" w:hAnsi="HelveticaNeueLT Std" w:cs="Arial"/>
          <w:szCs w:val="20"/>
          <w:lang w:val="fr-BE"/>
        </w:rPr>
        <w:t>-------------------------------------------------------------------------------------------------------------------------</w:t>
      </w:r>
    </w:p>
    <w:p w14:paraId="639D0EA2" w14:textId="5C70C374" w:rsidR="00BA4C3F" w:rsidRPr="0073780A" w:rsidRDefault="00BA4C3F" w:rsidP="00FD4379">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Pr>
          <w:rFonts w:ascii="HelveticaNeueLT Std" w:hAnsi="HelveticaNeueLT Std" w:cs="Arial"/>
          <w:szCs w:val="20"/>
          <w:lang w:val="fr-BE"/>
        </w:rPr>
        <w:t>C</w:t>
      </w:r>
      <w:r w:rsidRPr="009E18F6">
        <w:rPr>
          <w:rFonts w:ascii="HelveticaNeueLT Std" w:hAnsi="HelveticaNeueLT Std" w:cs="Arial"/>
          <w:szCs w:val="20"/>
          <w:lang w:val="fr-BE"/>
        </w:rPr>
        <w:t>onditions et des modalités du travail adapté ou autre travail</w:t>
      </w:r>
      <w:r>
        <w:rPr>
          <w:rFonts w:ascii="HelveticaNeueLT Std" w:hAnsi="HelveticaNeueLT Std" w:cs="Arial"/>
          <w:szCs w:val="20"/>
          <w:lang w:val="fr-BE"/>
        </w:rPr>
        <w:t> :</w:t>
      </w:r>
    </w:p>
    <w:p w14:paraId="1B4747B4" w14:textId="36DFC28C" w:rsidR="00BA4C3F" w:rsidRDefault="00BA4C3F" w:rsidP="00836FF3">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sidR="00836FF3" w:rsidRPr="0073780A">
        <w:rPr>
          <w:rFonts w:ascii="HelveticaNeueLT Std" w:hAnsi="HelveticaNeueLT Std" w:cs="Arial"/>
          <w:szCs w:val="20"/>
          <w:lang w:val="fr-BE"/>
        </w:rPr>
        <w:t>………………………………………………………………………………………………………………………………………………………………………………………………………………………………………………………………………………………………………………………………………………………………………………………………</w:t>
      </w:r>
    </w:p>
    <w:p w14:paraId="7E4C9E4C" w14:textId="77777777" w:rsidR="00553C0E" w:rsidRDefault="00BA4C3F" w:rsidP="00553C0E">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00553C0E" w:rsidRPr="0073780A">
        <w:rPr>
          <w:rFonts w:ascii="HelveticaNeueLT Std" w:hAnsi="HelveticaNeueLT Std" w:cs="Arial"/>
          <w:szCs w:val="20"/>
          <w:lang w:val="fr-BE"/>
        </w:rPr>
        <w:t>……………………………………………………………………………………………………………………</w:t>
      </w:r>
      <w:r w:rsidR="00553C0E">
        <w:rPr>
          <w:rFonts w:ascii="HelveticaNeueLT Std" w:hAnsi="HelveticaNeueLT Std" w:cs="Arial"/>
          <w:szCs w:val="20"/>
          <w:lang w:val="fr-BE"/>
        </w:rPr>
        <w:t>…………</w:t>
      </w:r>
    </w:p>
    <w:p w14:paraId="5F9E1007" w14:textId="77777777" w:rsidR="00BA4C3F" w:rsidRDefault="00BA4C3F" w:rsidP="00836FF3">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4DD9B316" w14:textId="77777777" w:rsidR="00BA4C3F" w:rsidRDefault="00BA4C3F" w:rsidP="00836FF3">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33B824F7" w14:textId="77777777" w:rsidR="00BA4C3F" w:rsidRPr="0073780A" w:rsidRDefault="00BA4C3F" w:rsidP="00836FF3">
      <w:pPr>
        <w:pBdr>
          <w:top w:val="single" w:sz="4" w:space="9" w:color="auto"/>
          <w:left w:val="single" w:sz="4" w:space="4" w:color="auto"/>
          <w:bottom w:val="single" w:sz="4" w:space="1" w:color="auto"/>
          <w:right w:val="single" w:sz="4" w:space="4" w:color="auto"/>
        </w:pBdr>
        <w:spacing w:after="160" w:line="259" w:lineRule="auto"/>
        <w:rPr>
          <w:rFonts w:ascii="HelveticaNeueLT Std" w:hAnsi="HelveticaNeueLT Std" w:cs="Arial"/>
          <w:szCs w:val="20"/>
          <w:lang w:val="fr-BE"/>
        </w:rPr>
      </w:pPr>
    </w:p>
    <w:p w14:paraId="139E78C0" w14:textId="77777777" w:rsidR="00BA4C3F" w:rsidRDefault="00BA4C3F">
      <w:pPr>
        <w:spacing w:after="160" w:line="259" w:lineRule="auto"/>
        <w:rPr>
          <w:rFonts w:ascii="HelveticaNeueLT Std" w:hAnsi="HelveticaNeueLT Std" w:cs="Arial"/>
          <w:b/>
          <w:lang w:val="fr-BE"/>
        </w:rPr>
      </w:pPr>
      <w:r>
        <w:rPr>
          <w:rFonts w:ascii="HelveticaNeueLT Std" w:hAnsi="HelveticaNeueLT Std" w:cs="Arial"/>
          <w:b/>
          <w:lang w:val="fr-BE"/>
        </w:rPr>
        <w:br w:type="page"/>
      </w:r>
    </w:p>
    <w:p w14:paraId="3D2FE0E8" w14:textId="5C892006" w:rsidR="0032193E" w:rsidRPr="00553C0E" w:rsidRDefault="0032193E" w:rsidP="00BA4C3F">
      <w:pPr>
        <w:spacing w:after="240" w:line="259" w:lineRule="auto"/>
        <w:rPr>
          <w:rFonts w:ascii="HelveticaNeueLT Std" w:hAnsi="HelveticaNeueLT Std" w:cs="Arial"/>
          <w:caps/>
          <w:lang w:val="fr-BE"/>
        </w:rPr>
      </w:pPr>
      <w:r w:rsidRPr="00553C0E">
        <w:rPr>
          <w:rFonts w:ascii="HelveticaNeueLT Std" w:hAnsi="HelveticaNeueLT Std" w:cs="Arial"/>
          <w:b/>
          <w:caps/>
          <w:lang w:val="fr-BE"/>
        </w:rPr>
        <w:lastRenderedPageBreak/>
        <w:t xml:space="preserve">Proposition </w:t>
      </w:r>
      <w:r w:rsidR="00FB0808" w:rsidRPr="00553C0E">
        <w:rPr>
          <w:rFonts w:ascii="HelveticaNeueLT Std" w:hAnsi="HelveticaNeueLT Std" w:cs="Arial"/>
          <w:b/>
          <w:caps/>
          <w:lang w:val="fr-BE"/>
        </w:rPr>
        <w:t xml:space="preserve">de </w:t>
      </w:r>
      <w:r w:rsidRPr="00553C0E">
        <w:rPr>
          <w:rFonts w:ascii="HelveticaNeueLT Std" w:hAnsi="HelveticaNeueLT Std" w:cs="Arial"/>
          <w:b/>
          <w:caps/>
          <w:lang w:val="fr-BE"/>
        </w:rPr>
        <w:t>plan de réintégration</w:t>
      </w:r>
    </w:p>
    <w:p w14:paraId="7D25A199" w14:textId="217AF118" w:rsidR="00767F32" w:rsidRPr="003A208F" w:rsidRDefault="00767F32" w:rsidP="00515DAE">
      <w:pPr>
        <w:pStyle w:val="Lijstalinea"/>
        <w:numPr>
          <w:ilvl w:val="0"/>
          <w:numId w:val="1"/>
        </w:numPr>
        <w:spacing w:before="240" w:line="259" w:lineRule="auto"/>
        <w:ind w:left="414" w:hanging="357"/>
        <w:contextualSpacing w:val="0"/>
        <w:rPr>
          <w:rFonts w:ascii="HelveticaNeueLT Std" w:hAnsi="HelveticaNeueLT Std" w:cs="Arial"/>
          <w:szCs w:val="20"/>
          <w:lang w:val="fr-BE"/>
        </w:rPr>
      </w:pPr>
      <w:r w:rsidRPr="0073780A">
        <w:rPr>
          <w:rFonts w:ascii="HelveticaNeueLT Std" w:hAnsi="HelveticaNeueLT Std" w:cs="Arial"/>
          <w:szCs w:val="20"/>
          <w:lang w:val="fr-BE"/>
        </w:rPr>
        <w:t>Description du travail adapté</w:t>
      </w:r>
      <w:r w:rsidR="002B47BE">
        <w:rPr>
          <w:rFonts w:ascii="HelveticaNeueLT Std" w:hAnsi="HelveticaNeueLT Std" w:cs="Arial"/>
          <w:szCs w:val="20"/>
          <w:lang w:val="fr-BE"/>
        </w:rPr>
        <w:t>:</w:t>
      </w:r>
      <w:r w:rsidRPr="0073780A">
        <w:rPr>
          <w:rFonts w:ascii="HelveticaNeueLT Std" w:hAnsi="HelveticaNeueLT Std" w:cs="Arial"/>
          <w:szCs w:val="20"/>
          <w:lang w:val="fr-BE"/>
        </w:rPr>
        <w:t xml:space="preserve"> </w:t>
      </w:r>
      <w:r w:rsidRPr="003A208F">
        <w:rPr>
          <w:rFonts w:ascii="HelveticaNeueLT Std" w:hAnsi="HelveticaNeueLT Std" w:cs="Arial"/>
          <w:szCs w:val="20"/>
          <w:lang w:val="fr-BE"/>
        </w:rPr>
        <w:t>(=</w:t>
      </w:r>
      <w:r w:rsidR="007D5061" w:rsidRPr="003A208F">
        <w:rPr>
          <w:rFonts w:ascii="HelveticaNeueLT Std" w:hAnsi="HelveticaNeueLT Std" w:cs="Arial"/>
          <w:szCs w:val="20"/>
          <w:lang w:val="fr-BE"/>
        </w:rPr>
        <w:t xml:space="preserve"> a</w:t>
      </w:r>
      <w:r w:rsidRPr="003A208F">
        <w:rPr>
          <w:rFonts w:ascii="HelveticaNeueLT Std" w:hAnsi="HelveticaNeueLT Std" w:cs="Arial"/>
          <w:szCs w:val="20"/>
          <w:lang w:val="fr-BE"/>
        </w:rPr>
        <w:t>daptations permettant de continuer le travail convenu)</w:t>
      </w:r>
    </w:p>
    <w:p w14:paraId="66EF86E5" w14:textId="7762D695" w:rsidR="00E60DC6" w:rsidRDefault="00E60DC6" w:rsidP="00515DAE">
      <w:pPr>
        <w:pStyle w:val="Lijstalinea"/>
        <w:numPr>
          <w:ilvl w:val="0"/>
          <w:numId w:val="2"/>
        </w:numPr>
        <w:spacing w:after="12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adaptations raisonnables</w:t>
      </w:r>
      <w:r>
        <w:rPr>
          <w:rFonts w:ascii="HelveticaNeueLT Std" w:hAnsi="HelveticaNeueLT Std" w:cs="Arial"/>
          <w:szCs w:val="20"/>
          <w:lang w:val="fr-BE"/>
        </w:rPr>
        <w:t xml:space="preserve"> </w:t>
      </w:r>
      <w:r w:rsidRPr="0073780A">
        <w:rPr>
          <w:rFonts w:ascii="HelveticaNeueLT Std" w:hAnsi="HelveticaNeueLT Std" w:cs="Arial"/>
          <w:szCs w:val="20"/>
          <w:lang w:val="fr-BE"/>
        </w:rPr>
        <w:t>du poste de travail</w:t>
      </w:r>
      <w:r>
        <w:rPr>
          <w:rFonts w:ascii="HelveticaNeueLT Std" w:hAnsi="HelveticaNeueLT Std" w:cs="Arial"/>
          <w:szCs w:val="20"/>
          <w:lang w:val="fr-BE"/>
        </w:rPr>
        <w:t xml:space="preserve">: </w:t>
      </w:r>
      <w:r w:rsidRPr="00C14BD7">
        <w:rPr>
          <w:rFonts w:ascii="HelveticaNeueLT Std" w:hAnsi="HelveticaNeueLT Std" w:cs="Arial"/>
          <w:szCs w:val="20"/>
          <w:lang w:val="fr-BE"/>
        </w:rPr>
        <w:t>(adaptations matérielles, aides)</w:t>
      </w:r>
    </w:p>
    <w:p w14:paraId="74E66DFA" w14:textId="1EE93173" w:rsidR="007E4D2E" w:rsidRDefault="00E60DC6" w:rsidP="007E4D2E">
      <w:pPr>
        <w:pStyle w:val="Lijstalinea"/>
        <w:spacing w:after="120" w:line="259" w:lineRule="auto"/>
        <w:ind w:left="624"/>
        <w:rPr>
          <w:rFonts w:ascii="HelveticaNeueLT Std" w:hAnsi="HelveticaNeueLT Std" w:cs="Arial"/>
          <w:szCs w:val="20"/>
          <w:lang w:val="fr-BE"/>
        </w:rPr>
      </w:pPr>
      <w:r w:rsidRPr="0073780A">
        <w:rPr>
          <w:rFonts w:ascii="HelveticaNeueLT Std" w:hAnsi="HelveticaNeueLT Std" w:cs="Arial"/>
          <w:szCs w:val="20"/>
          <w:lang w:val="fr-BE"/>
        </w:rPr>
        <w:t>………………………………………………………………………………………………………………………</w:t>
      </w:r>
      <w:r w:rsidR="007E4D2E" w:rsidRPr="0073780A">
        <w:rPr>
          <w:rFonts w:ascii="HelveticaNeueLT Std" w:hAnsi="HelveticaNeueLT Std" w:cs="Arial"/>
          <w:szCs w:val="20"/>
          <w:lang w:val="fr-BE"/>
        </w:rPr>
        <w:t>………………………………………………………………………………………………………………………</w:t>
      </w:r>
      <w:r w:rsidR="002122A1" w:rsidRPr="0073780A">
        <w:rPr>
          <w:rFonts w:ascii="HelveticaNeueLT Std" w:hAnsi="HelveticaNeueLT Std" w:cs="Arial"/>
          <w:szCs w:val="20"/>
          <w:lang w:val="fr-BE"/>
        </w:rPr>
        <w:t>………………………………………………………………………………………………………………………………………………………………………………………………………………………………………………</w:t>
      </w:r>
      <w:r w:rsidR="007E4D2E" w:rsidRPr="0073780A">
        <w:rPr>
          <w:rFonts w:ascii="HelveticaNeueLT Std" w:hAnsi="HelveticaNeueLT Std" w:cs="Arial"/>
          <w:szCs w:val="20"/>
          <w:lang w:val="fr-BE"/>
        </w:rPr>
        <w:t>………………………………………………………………………………………………………………………………………………………………………………………………………………………………………………………………………………………………………………………………………………………………………</w:t>
      </w:r>
    </w:p>
    <w:p w14:paraId="6AE03187" w14:textId="47161724" w:rsidR="00767F32" w:rsidRPr="0073780A" w:rsidRDefault="007E4D2E" w:rsidP="00515DAE">
      <w:pPr>
        <w:pStyle w:val="Lijstalinea"/>
        <w:numPr>
          <w:ilvl w:val="0"/>
          <w:numId w:val="2"/>
        </w:numPr>
        <w:spacing w:after="160" w:line="259" w:lineRule="auto"/>
        <w:ind w:left="587"/>
        <w:rPr>
          <w:rFonts w:ascii="HelveticaNeueLT Std" w:hAnsi="HelveticaNeueLT Std" w:cs="Arial"/>
          <w:szCs w:val="20"/>
          <w:lang w:val="fr-BE"/>
        </w:rPr>
      </w:pPr>
      <w:r>
        <w:rPr>
          <w:rFonts w:ascii="HelveticaNeueLT Std" w:hAnsi="HelveticaNeueLT Std" w:cs="Arial"/>
          <w:szCs w:val="20"/>
          <w:lang w:val="fr-BE"/>
        </w:rPr>
        <w:t>v</w:t>
      </w:r>
      <w:r w:rsidR="00767F32" w:rsidRPr="0073780A">
        <w:rPr>
          <w:rFonts w:ascii="HelveticaNeueLT Std" w:hAnsi="HelveticaNeueLT Std" w:cs="Arial"/>
          <w:szCs w:val="20"/>
          <w:lang w:val="fr-BE"/>
        </w:rPr>
        <w:t>olume de travail (heures/semaine)</w:t>
      </w:r>
    </w:p>
    <w:p w14:paraId="08C39901" w14:textId="77777777" w:rsidR="007E4D2E" w:rsidRDefault="00E60DC6" w:rsidP="007E4D2E">
      <w:pPr>
        <w:pStyle w:val="Lijstalinea"/>
        <w:spacing w:after="120" w:line="259" w:lineRule="auto"/>
        <w:ind w:left="624"/>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00767F32" w:rsidRPr="0073780A">
        <w:rPr>
          <w:rFonts w:ascii="HelveticaNeueLT Std" w:hAnsi="HelveticaNeueLT Std" w:cs="Arial"/>
          <w:szCs w:val="20"/>
          <w:lang w:val="fr-BE"/>
        </w:rPr>
        <w:t>………</w:t>
      </w:r>
      <w:r w:rsidR="007E4D2E" w:rsidRPr="0073780A">
        <w:rPr>
          <w:rFonts w:ascii="HelveticaNeueLT Std" w:hAnsi="HelveticaNeueLT Std" w:cs="Arial"/>
          <w:szCs w:val="20"/>
          <w:lang w:val="fr-BE"/>
        </w:rPr>
        <w:t>…</w:t>
      </w:r>
      <w:r w:rsidR="007E4D2E">
        <w:rPr>
          <w:rFonts w:ascii="HelveticaNeueLT Std" w:hAnsi="HelveticaNeueLT Std" w:cs="Arial"/>
          <w:szCs w:val="20"/>
          <w:lang w:val="fr-BE"/>
        </w:rPr>
        <w:t>……</w:t>
      </w:r>
      <w:r w:rsidR="007E4D2E" w:rsidRPr="0073780A">
        <w:rPr>
          <w:rFonts w:ascii="HelveticaNeueLT Std" w:hAnsi="HelveticaNeueLT Std" w:cs="Arial"/>
          <w:szCs w:val="20"/>
          <w:lang w:val="fr-BE"/>
        </w:rPr>
        <w:t>……………………</w:t>
      </w:r>
      <w:r w:rsidR="007E4D2E">
        <w:rPr>
          <w:rFonts w:ascii="HelveticaNeueLT Std" w:hAnsi="HelveticaNeueLT Std" w:cs="Arial"/>
          <w:szCs w:val="20"/>
          <w:lang w:val="fr-BE"/>
        </w:rPr>
        <w:t>…………………………………………………………………………………</w:t>
      </w:r>
      <w:r w:rsidR="007E4D2E" w:rsidRPr="0073780A">
        <w:rPr>
          <w:rFonts w:ascii="HelveticaNeueLT Std" w:hAnsi="HelveticaNeueLT Std" w:cs="Arial"/>
          <w:szCs w:val="20"/>
          <w:lang w:val="fr-BE"/>
        </w:rPr>
        <w:t>………</w:t>
      </w:r>
    </w:p>
    <w:p w14:paraId="5CE9D5C6" w14:textId="517ECE77" w:rsidR="00767F32" w:rsidRPr="0073780A" w:rsidRDefault="00D1788D" w:rsidP="00515DAE">
      <w:pPr>
        <w:pStyle w:val="Lijstalinea"/>
        <w:numPr>
          <w:ilvl w:val="0"/>
          <w:numId w:val="2"/>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h</w:t>
      </w:r>
      <w:r w:rsidR="00767F32" w:rsidRPr="0073780A">
        <w:rPr>
          <w:rFonts w:ascii="HelveticaNeueLT Std" w:hAnsi="HelveticaNeueLT Std" w:cs="Arial"/>
          <w:szCs w:val="20"/>
          <w:lang w:val="fr-BE"/>
        </w:rPr>
        <w:t>oraire</w:t>
      </w:r>
    </w:p>
    <w:p w14:paraId="5D2437CE" w14:textId="0016825D" w:rsidR="00767F32" w:rsidRDefault="00767F32" w:rsidP="007E4D2E">
      <w:pPr>
        <w:pStyle w:val="Lijstalinea"/>
        <w:spacing w:after="120" w:line="259" w:lineRule="auto"/>
        <w:ind w:left="624"/>
        <w:rPr>
          <w:rFonts w:ascii="HelveticaNeueLT Std" w:hAnsi="HelveticaNeueLT Std" w:cs="Arial"/>
          <w:szCs w:val="20"/>
          <w:lang w:val="fr-BE"/>
        </w:rPr>
      </w:pPr>
      <w:r w:rsidRPr="0073780A">
        <w:rPr>
          <w:rFonts w:ascii="HelveticaNeueLT Std" w:hAnsi="HelveticaNeueLT Std" w:cs="Arial"/>
          <w:szCs w:val="20"/>
          <w:lang w:val="fr-BE"/>
        </w:rPr>
        <w:t>………………………………………………………………………………………………………………………………</w:t>
      </w:r>
      <w:r w:rsidR="007E4D2E">
        <w:rPr>
          <w:rFonts w:ascii="HelveticaNeueLT Std" w:hAnsi="HelveticaNeueLT Std" w:cs="Arial"/>
          <w:szCs w:val="20"/>
          <w:lang w:val="fr-BE"/>
        </w:rPr>
        <w:t>………………</w:t>
      </w:r>
      <w:r w:rsidRPr="007E4D2E">
        <w:rPr>
          <w:rFonts w:ascii="HelveticaNeueLT Std" w:hAnsi="HelveticaNeueLT Std" w:cs="Arial"/>
          <w:szCs w:val="20"/>
          <w:lang w:val="fr-BE"/>
        </w:rPr>
        <w:t>………………………………………………………………………………………………</w:t>
      </w:r>
    </w:p>
    <w:p w14:paraId="21CE238E" w14:textId="7DC649ED" w:rsidR="00767F32" w:rsidRPr="0073780A" w:rsidRDefault="00D1788D" w:rsidP="00515DAE">
      <w:pPr>
        <w:pStyle w:val="Lijstalinea"/>
        <w:numPr>
          <w:ilvl w:val="0"/>
          <w:numId w:val="2"/>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p</w:t>
      </w:r>
      <w:r w:rsidR="007D5061" w:rsidRPr="0073780A">
        <w:rPr>
          <w:rFonts w:ascii="HelveticaNeueLT Std" w:hAnsi="HelveticaNeueLT Std" w:cs="Arial"/>
          <w:szCs w:val="20"/>
          <w:lang w:val="fr-BE"/>
        </w:rPr>
        <w:t>rogressivité des adaptations</w:t>
      </w:r>
    </w:p>
    <w:p w14:paraId="5656EBD9" w14:textId="77777777" w:rsidR="007E4D2E" w:rsidRPr="007E4D2E" w:rsidRDefault="007D5061" w:rsidP="007E4D2E">
      <w:pPr>
        <w:pStyle w:val="Lijstalinea"/>
        <w:spacing w:after="120" w:line="259" w:lineRule="auto"/>
        <w:ind w:left="624"/>
        <w:rPr>
          <w:rFonts w:ascii="HelveticaNeueLT Std" w:hAnsi="HelveticaNeueLT Std" w:cs="Arial"/>
          <w:szCs w:val="20"/>
          <w:lang w:val="fr-BE"/>
        </w:rPr>
      </w:pPr>
      <w:r w:rsidRPr="0073780A">
        <w:rPr>
          <w:rFonts w:ascii="HelveticaNeueLT Std" w:hAnsi="HelveticaNeueLT Std" w:cs="Arial"/>
          <w:szCs w:val="20"/>
          <w:lang w:val="fr-BE"/>
        </w:rPr>
        <w:t>………………………………………………………………………………………………………………………</w:t>
      </w:r>
      <w:r w:rsidR="007E4D2E" w:rsidRPr="0073780A">
        <w:rPr>
          <w:rFonts w:ascii="HelveticaNeueLT Std" w:hAnsi="HelveticaNeueLT Std" w:cs="Arial"/>
          <w:szCs w:val="20"/>
          <w:lang w:val="fr-BE"/>
        </w:rPr>
        <w:t>………</w:t>
      </w:r>
      <w:r w:rsidR="007E4D2E">
        <w:rPr>
          <w:rFonts w:ascii="HelveticaNeueLT Std" w:hAnsi="HelveticaNeueLT Std" w:cs="Arial"/>
          <w:szCs w:val="20"/>
          <w:lang w:val="fr-BE"/>
        </w:rPr>
        <w:t>………………</w:t>
      </w:r>
      <w:r w:rsidR="007E4D2E" w:rsidRPr="007E4D2E">
        <w:rPr>
          <w:rFonts w:ascii="HelveticaNeueLT Std" w:hAnsi="HelveticaNeueLT Std" w:cs="Arial"/>
          <w:szCs w:val="20"/>
          <w:lang w:val="fr-BE"/>
        </w:rPr>
        <w:t>………………………………………………………………………………………………</w:t>
      </w:r>
    </w:p>
    <w:p w14:paraId="4BBDC85F" w14:textId="649A19AF" w:rsidR="007D5061" w:rsidRPr="007E4D2E" w:rsidRDefault="00D1788D" w:rsidP="00515DAE">
      <w:pPr>
        <w:pStyle w:val="Lijstalinea"/>
        <w:numPr>
          <w:ilvl w:val="0"/>
          <w:numId w:val="2"/>
        </w:numPr>
        <w:spacing w:after="160" w:line="259" w:lineRule="auto"/>
        <w:ind w:left="587"/>
        <w:rPr>
          <w:rFonts w:ascii="HelveticaNeueLT Std" w:hAnsi="HelveticaNeueLT Std" w:cs="Arial"/>
          <w:szCs w:val="20"/>
          <w:lang w:val="fr-BE"/>
        </w:rPr>
      </w:pPr>
      <w:r w:rsidRPr="006B51ED">
        <w:rPr>
          <w:rFonts w:ascii="HelveticaNeueLT Std" w:hAnsi="HelveticaNeueLT Std" w:cs="Arial"/>
          <w:szCs w:val="20"/>
          <w:lang w:val="fr-BE"/>
        </w:rPr>
        <w:t>f</w:t>
      </w:r>
      <w:r w:rsidR="007D5061" w:rsidRPr="006B51ED">
        <w:rPr>
          <w:rFonts w:ascii="HelveticaNeueLT Std" w:hAnsi="HelveticaNeueLT Std" w:cs="Arial"/>
          <w:szCs w:val="20"/>
          <w:lang w:val="fr-BE"/>
        </w:rPr>
        <w:t xml:space="preserve">ormation </w:t>
      </w:r>
      <w:r w:rsidR="00C23A75" w:rsidRPr="006B51ED">
        <w:rPr>
          <w:rFonts w:ascii="HelveticaNeueLT Std" w:hAnsi="HelveticaNeueLT Std" w:cs="Arial"/>
          <w:szCs w:val="20"/>
          <w:lang w:val="fr-BE"/>
        </w:rPr>
        <w:t>et/ou accompagnement</w:t>
      </w:r>
      <w:r w:rsidR="00C23A75">
        <w:rPr>
          <w:rFonts w:ascii="HelveticaNeueLT Std" w:hAnsi="HelveticaNeueLT Std" w:cs="Arial"/>
          <w:szCs w:val="20"/>
          <w:lang w:val="fr-BE"/>
        </w:rPr>
        <w:t xml:space="preserve"> </w:t>
      </w:r>
      <w:r w:rsidR="007D5061" w:rsidRPr="007E4D2E">
        <w:rPr>
          <w:rFonts w:ascii="HelveticaNeueLT Std" w:hAnsi="HelveticaNeueLT Std" w:cs="Arial"/>
          <w:szCs w:val="20"/>
          <w:lang w:val="fr-BE"/>
        </w:rPr>
        <w:t>nécessaire pour effectuer le travail adapté</w:t>
      </w:r>
    </w:p>
    <w:p w14:paraId="79D1EC7C" w14:textId="4B16B1E4" w:rsidR="007D5061" w:rsidRDefault="007D5061" w:rsidP="007E4D2E">
      <w:pPr>
        <w:pStyle w:val="Lijstalinea"/>
        <w:spacing w:after="120" w:line="259" w:lineRule="auto"/>
        <w:ind w:left="624"/>
        <w:rPr>
          <w:rFonts w:ascii="HelveticaNeueLT Std" w:hAnsi="HelveticaNeueLT Std" w:cs="Arial"/>
          <w:szCs w:val="20"/>
          <w:lang w:val="fr-BE"/>
        </w:rPr>
      </w:pPr>
      <w:r w:rsidRPr="0073780A">
        <w:rPr>
          <w:rFonts w:ascii="HelveticaNeueLT Std" w:hAnsi="HelveticaNeueLT Std" w:cs="Arial"/>
          <w:szCs w:val="20"/>
          <w:lang w:val="fr-BE"/>
        </w:rPr>
        <w:t>………………………………………………………………………………………………………………………………………………………………………………………………………………………………</w:t>
      </w:r>
      <w:r w:rsidR="00E60DC6" w:rsidRPr="0073780A">
        <w:rPr>
          <w:rFonts w:ascii="HelveticaNeueLT Std" w:hAnsi="HelveticaNeueLT Std" w:cs="Arial"/>
          <w:szCs w:val="20"/>
          <w:lang w:val="fr-BE"/>
        </w:rPr>
        <w:t>……………………………………………………………………</w:t>
      </w:r>
      <w:r w:rsidR="00C4031D">
        <w:rPr>
          <w:rFonts w:ascii="HelveticaNeueLT Std" w:hAnsi="HelveticaNeueLT Std" w:cs="Arial"/>
          <w:szCs w:val="20"/>
          <w:lang w:val="fr-BE"/>
        </w:rPr>
        <w:t>………………………</w:t>
      </w:r>
      <w:r w:rsidR="00E60DC6" w:rsidRPr="0073780A">
        <w:rPr>
          <w:rFonts w:ascii="HelveticaNeueLT Std" w:hAnsi="HelveticaNeueLT Std" w:cs="Arial"/>
          <w:szCs w:val="20"/>
          <w:lang w:val="fr-BE"/>
        </w:rPr>
        <w:t>…………………………………………</w:t>
      </w:r>
    </w:p>
    <w:p w14:paraId="45FDAC64" w14:textId="57919412" w:rsidR="007D5061" w:rsidRPr="003A208F" w:rsidRDefault="007D5061" w:rsidP="00515DAE">
      <w:pPr>
        <w:pStyle w:val="Lijstalinea"/>
        <w:numPr>
          <w:ilvl w:val="0"/>
          <w:numId w:val="1"/>
        </w:numPr>
        <w:spacing w:before="240" w:line="259" w:lineRule="auto"/>
        <w:ind w:left="414" w:hanging="357"/>
        <w:contextualSpacing w:val="0"/>
        <w:rPr>
          <w:rFonts w:ascii="HelveticaNeueLT Std" w:hAnsi="HelveticaNeueLT Std" w:cs="Arial"/>
          <w:szCs w:val="20"/>
          <w:lang w:val="fr-BE"/>
        </w:rPr>
      </w:pPr>
      <w:r w:rsidRPr="0073780A">
        <w:rPr>
          <w:rFonts w:ascii="HelveticaNeueLT Std" w:hAnsi="HelveticaNeueLT Std" w:cs="Arial"/>
          <w:szCs w:val="20"/>
          <w:lang w:val="fr-BE"/>
        </w:rPr>
        <w:t>Description de l’autre travail</w:t>
      </w:r>
      <w:r w:rsidR="002B47BE">
        <w:rPr>
          <w:rFonts w:ascii="HelveticaNeueLT Std" w:hAnsi="HelveticaNeueLT Std" w:cs="Arial"/>
          <w:szCs w:val="20"/>
          <w:lang w:val="fr-BE"/>
        </w:rPr>
        <w:t>:</w:t>
      </w:r>
      <w:r w:rsidR="003A208F">
        <w:rPr>
          <w:rFonts w:ascii="HelveticaNeueLT Std" w:hAnsi="HelveticaNeueLT Std" w:cs="Arial"/>
          <w:szCs w:val="20"/>
          <w:lang w:val="fr-BE"/>
        </w:rPr>
        <w:t xml:space="preserve"> </w:t>
      </w:r>
      <w:r w:rsidRPr="003A208F">
        <w:rPr>
          <w:rFonts w:ascii="HelveticaNeueLT Std" w:hAnsi="HelveticaNeueLT Std" w:cs="Arial"/>
          <w:szCs w:val="20"/>
          <w:lang w:val="fr-BE"/>
        </w:rPr>
        <w:t>(= la reprise du travail convenu n’est pas possible, mais le travailleur peut effecter un autre travail)</w:t>
      </w:r>
    </w:p>
    <w:p w14:paraId="362E854D" w14:textId="0A164FAB" w:rsidR="007D5061" w:rsidRPr="0073780A" w:rsidRDefault="007D5061" w:rsidP="00515DAE">
      <w:pPr>
        <w:pStyle w:val="Lijstalinea"/>
        <w:numPr>
          <w:ilvl w:val="0"/>
          <w:numId w:val="3"/>
        </w:numPr>
        <w:spacing w:after="12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 xml:space="preserve">contenu des </w:t>
      </w:r>
      <w:r w:rsidR="00895DBD">
        <w:rPr>
          <w:rFonts w:ascii="HelveticaNeueLT Std" w:hAnsi="HelveticaNeueLT Std" w:cs="Arial"/>
          <w:szCs w:val="20"/>
          <w:lang w:val="fr-BE"/>
        </w:rPr>
        <w:t xml:space="preserve">nouvelles </w:t>
      </w:r>
      <w:r w:rsidRPr="0073780A">
        <w:rPr>
          <w:rFonts w:ascii="HelveticaNeueLT Std" w:hAnsi="HelveticaNeueLT Std" w:cs="Arial"/>
          <w:szCs w:val="20"/>
          <w:lang w:val="fr-BE"/>
        </w:rPr>
        <w:t>tâches</w:t>
      </w:r>
      <w:r w:rsidR="00E60DC6">
        <w:rPr>
          <w:rFonts w:ascii="HelveticaNeueLT Std" w:hAnsi="HelveticaNeueLT Std" w:cs="Arial"/>
          <w:szCs w:val="20"/>
          <w:lang w:val="fr-BE"/>
        </w:rPr>
        <w:t xml:space="preserve"> avec les adaptations éventuelles</w:t>
      </w:r>
    </w:p>
    <w:p w14:paraId="61EE1CD7" w14:textId="48772C3E" w:rsidR="007D5061" w:rsidRPr="0073780A" w:rsidRDefault="007D5061" w:rsidP="00515DAE">
      <w:pPr>
        <w:pStyle w:val="Lijstalinea"/>
        <w:spacing w:after="160" w:line="259" w:lineRule="auto"/>
        <w:ind w:left="567"/>
        <w:rPr>
          <w:rFonts w:ascii="HelveticaNeueLT Std" w:hAnsi="HelveticaNeueLT Std" w:cs="Arial"/>
          <w:szCs w:val="20"/>
          <w:lang w:val="fr-BE"/>
        </w:rPr>
      </w:pPr>
      <w:r w:rsidRPr="0073780A">
        <w:rPr>
          <w:rFonts w:ascii="HelveticaNeueLT Std" w:hAnsi="HelveticaNeueLT Std" w:cs="Arial"/>
          <w:szCs w:val="20"/>
          <w:lang w:val="fr-BE"/>
        </w:rPr>
        <w:t>………………………………………………………………………………………………………………………</w:t>
      </w:r>
      <w:r w:rsidR="00C4031D" w:rsidRPr="0073780A">
        <w:rPr>
          <w:rFonts w:ascii="HelveticaNeueLT Std" w:hAnsi="HelveticaNeueLT Std" w:cs="Arial"/>
          <w:szCs w:val="20"/>
          <w:lang w:val="fr-BE"/>
        </w:rPr>
        <w:t>………………………………………………………………………………………………………………………</w:t>
      </w:r>
      <w:r w:rsidR="002122A1" w:rsidRPr="0073780A">
        <w:rPr>
          <w:rFonts w:ascii="HelveticaNeueLT Std" w:hAnsi="HelveticaNeueLT Std" w:cs="Arial"/>
          <w:szCs w:val="20"/>
          <w:lang w:val="fr-BE"/>
        </w:rPr>
        <w:t>………………………………………………………………………………………………………………………………………………………………………………………………………………………………………………</w:t>
      </w:r>
      <w:r w:rsidR="00922760" w:rsidRPr="0073780A">
        <w:rPr>
          <w:rFonts w:ascii="HelveticaNeueLT Std" w:hAnsi="HelveticaNeueLT Std" w:cs="Arial"/>
          <w:szCs w:val="20"/>
          <w:lang w:val="fr-BE"/>
        </w:rPr>
        <w:t>………………………………………………………………………………………………………………</w:t>
      </w:r>
      <w:r w:rsidR="00895DBD" w:rsidRPr="0073780A">
        <w:rPr>
          <w:rFonts w:ascii="HelveticaNeueLT Std" w:hAnsi="HelveticaNeueLT Std" w:cs="Arial"/>
          <w:szCs w:val="20"/>
          <w:lang w:val="fr-BE"/>
        </w:rPr>
        <w:t>………</w:t>
      </w:r>
      <w:r w:rsidR="00C4031D" w:rsidRPr="0073780A">
        <w:rPr>
          <w:rFonts w:ascii="HelveticaNeueLT Std" w:hAnsi="HelveticaNeueLT Std" w:cs="Arial"/>
          <w:szCs w:val="20"/>
          <w:lang w:val="fr-BE"/>
        </w:rPr>
        <w:t>………………………………………………………………………………………………………………………</w:t>
      </w:r>
      <w:r w:rsidR="00E60DC6" w:rsidRPr="0073780A">
        <w:rPr>
          <w:rFonts w:ascii="HelveticaNeueLT Std" w:hAnsi="HelveticaNeueLT Std" w:cs="Arial"/>
          <w:szCs w:val="20"/>
          <w:lang w:val="fr-BE"/>
        </w:rPr>
        <w:t>……………………………………………………………………</w:t>
      </w:r>
      <w:r w:rsidR="00C4031D">
        <w:rPr>
          <w:rFonts w:ascii="HelveticaNeueLT Std" w:hAnsi="HelveticaNeueLT Std" w:cs="Arial"/>
          <w:szCs w:val="20"/>
          <w:lang w:val="fr-BE"/>
        </w:rPr>
        <w:t>………</w:t>
      </w:r>
      <w:r w:rsidR="00E60DC6" w:rsidRPr="0073780A">
        <w:rPr>
          <w:rFonts w:ascii="HelveticaNeueLT Std" w:hAnsi="HelveticaNeueLT Std" w:cs="Arial"/>
          <w:szCs w:val="20"/>
          <w:lang w:val="fr-BE"/>
        </w:rPr>
        <w:t>…………………………………………</w:t>
      </w:r>
    </w:p>
    <w:p w14:paraId="3F721160" w14:textId="42CD9FE8" w:rsidR="007D5061" w:rsidRPr="0073780A" w:rsidRDefault="00D1788D" w:rsidP="00515DAE">
      <w:pPr>
        <w:pStyle w:val="Lijstalinea"/>
        <w:numPr>
          <w:ilvl w:val="0"/>
          <w:numId w:val="3"/>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v</w:t>
      </w:r>
      <w:r w:rsidR="007D5061" w:rsidRPr="0073780A">
        <w:rPr>
          <w:rFonts w:ascii="HelveticaNeueLT Std" w:hAnsi="HelveticaNeueLT Std" w:cs="Arial"/>
          <w:szCs w:val="20"/>
          <w:lang w:val="fr-BE"/>
        </w:rPr>
        <w:t>olume de travail (heures/semaine)</w:t>
      </w:r>
    </w:p>
    <w:p w14:paraId="366070BD" w14:textId="3214BF0C" w:rsidR="007D5061" w:rsidRPr="0073780A" w:rsidRDefault="007D5061" w:rsidP="00515DAE">
      <w:pPr>
        <w:pStyle w:val="Lijstalinea"/>
        <w:spacing w:after="160" w:line="259" w:lineRule="auto"/>
        <w:ind w:left="567"/>
        <w:rPr>
          <w:rFonts w:ascii="HelveticaNeueLT Std" w:hAnsi="HelveticaNeueLT Std" w:cs="Arial"/>
          <w:szCs w:val="20"/>
          <w:lang w:val="fr-BE"/>
        </w:rPr>
      </w:pPr>
      <w:r w:rsidRPr="0073780A">
        <w:rPr>
          <w:rFonts w:ascii="HelveticaNeueLT Std" w:hAnsi="HelveticaNeueLT Std" w:cs="Arial"/>
          <w:szCs w:val="20"/>
          <w:lang w:val="fr-BE"/>
        </w:rPr>
        <w:t>………………………………………………………………………………………………………………………………………………………………</w:t>
      </w:r>
      <w:r w:rsidR="00C4031D">
        <w:rPr>
          <w:rFonts w:ascii="HelveticaNeueLT Std" w:hAnsi="HelveticaNeueLT Std" w:cs="Arial"/>
          <w:szCs w:val="20"/>
          <w:lang w:val="fr-BE"/>
        </w:rPr>
        <w:t>………………</w:t>
      </w:r>
      <w:r w:rsidRPr="0073780A">
        <w:rPr>
          <w:rFonts w:ascii="HelveticaNeueLT Std" w:hAnsi="HelveticaNeueLT Std" w:cs="Arial"/>
          <w:szCs w:val="20"/>
          <w:lang w:val="fr-BE"/>
        </w:rPr>
        <w:t>………………………………………………………………</w:t>
      </w:r>
    </w:p>
    <w:p w14:paraId="0B75B269" w14:textId="6FE8D0F5" w:rsidR="007D5061" w:rsidRPr="0073780A" w:rsidRDefault="00D1788D" w:rsidP="00515DAE">
      <w:pPr>
        <w:pStyle w:val="Lijstalinea"/>
        <w:numPr>
          <w:ilvl w:val="0"/>
          <w:numId w:val="3"/>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h</w:t>
      </w:r>
      <w:r w:rsidR="007D5061" w:rsidRPr="0073780A">
        <w:rPr>
          <w:rFonts w:ascii="HelveticaNeueLT Std" w:hAnsi="HelveticaNeueLT Std" w:cs="Arial"/>
          <w:szCs w:val="20"/>
          <w:lang w:val="fr-BE"/>
        </w:rPr>
        <w:t>oraire</w:t>
      </w:r>
    </w:p>
    <w:p w14:paraId="1FAC15BC" w14:textId="1633D724" w:rsidR="007D5061" w:rsidRPr="0073780A" w:rsidRDefault="007D5061" w:rsidP="00515DAE">
      <w:pPr>
        <w:pStyle w:val="Lijstalinea"/>
        <w:spacing w:after="160" w:line="259" w:lineRule="auto"/>
        <w:ind w:left="567"/>
        <w:rPr>
          <w:rFonts w:ascii="HelveticaNeueLT Std" w:hAnsi="HelveticaNeueLT Std" w:cs="Arial"/>
          <w:szCs w:val="20"/>
          <w:lang w:val="fr-BE"/>
        </w:rPr>
      </w:pPr>
      <w:r w:rsidRPr="0073780A">
        <w:rPr>
          <w:rFonts w:ascii="HelveticaNeueLT Std" w:hAnsi="HelveticaNeueLT Std" w:cs="Arial"/>
          <w:szCs w:val="20"/>
          <w:lang w:val="fr-BE"/>
        </w:rPr>
        <w:t>……………………………………………………………………………………………………………………………………………………………</w:t>
      </w:r>
      <w:r w:rsidR="00C4031D">
        <w:rPr>
          <w:rFonts w:ascii="HelveticaNeueLT Std" w:hAnsi="HelveticaNeueLT Std" w:cs="Arial"/>
          <w:szCs w:val="20"/>
          <w:lang w:val="fr-BE"/>
        </w:rPr>
        <w:t>………………</w:t>
      </w:r>
      <w:r w:rsidRPr="0073780A">
        <w:rPr>
          <w:rFonts w:ascii="HelveticaNeueLT Std" w:hAnsi="HelveticaNeueLT Std" w:cs="Arial"/>
          <w:szCs w:val="20"/>
          <w:lang w:val="fr-BE"/>
        </w:rPr>
        <w:t>…………………………………………………………………</w:t>
      </w:r>
    </w:p>
    <w:p w14:paraId="71D7D3CA" w14:textId="49E38DDE" w:rsidR="007D5061" w:rsidRPr="0073780A" w:rsidRDefault="00D1788D" w:rsidP="00515DAE">
      <w:pPr>
        <w:pStyle w:val="Lijstalinea"/>
        <w:numPr>
          <w:ilvl w:val="0"/>
          <w:numId w:val="3"/>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p</w:t>
      </w:r>
      <w:r w:rsidR="007D5061" w:rsidRPr="0073780A">
        <w:rPr>
          <w:rFonts w:ascii="HelveticaNeueLT Std" w:hAnsi="HelveticaNeueLT Std" w:cs="Arial"/>
          <w:szCs w:val="20"/>
          <w:lang w:val="fr-BE"/>
        </w:rPr>
        <w:t>rogressivité des adaptations</w:t>
      </w:r>
    </w:p>
    <w:p w14:paraId="42950E57" w14:textId="300831AC" w:rsidR="007D5061" w:rsidRPr="0073780A" w:rsidRDefault="00E60DC6" w:rsidP="00515DAE">
      <w:pPr>
        <w:pStyle w:val="Lijstalinea"/>
        <w:spacing w:after="160" w:line="259" w:lineRule="auto"/>
        <w:ind w:left="567"/>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007D5061" w:rsidRPr="0073780A">
        <w:rPr>
          <w:rFonts w:ascii="HelveticaNeueLT Std" w:hAnsi="HelveticaNeueLT Std" w:cs="Arial"/>
          <w:szCs w:val="20"/>
          <w:lang w:val="fr-BE"/>
        </w:rPr>
        <w:t>……………………………………………………………………</w:t>
      </w:r>
      <w:r w:rsidR="00C4031D">
        <w:rPr>
          <w:rFonts w:ascii="HelveticaNeueLT Std" w:hAnsi="HelveticaNeueLT Std" w:cs="Arial"/>
          <w:szCs w:val="20"/>
          <w:lang w:val="fr-BE"/>
        </w:rPr>
        <w:t>………………</w:t>
      </w:r>
      <w:r w:rsidR="007D5061" w:rsidRPr="0073780A">
        <w:rPr>
          <w:rFonts w:ascii="HelveticaNeueLT Std" w:hAnsi="HelveticaNeueLT Std" w:cs="Arial"/>
          <w:szCs w:val="20"/>
          <w:lang w:val="fr-BE"/>
        </w:rPr>
        <w:t>…………………………………………</w:t>
      </w:r>
    </w:p>
    <w:p w14:paraId="2099048E" w14:textId="5B008A80" w:rsidR="007D5061" w:rsidRPr="0073780A" w:rsidRDefault="00D1788D" w:rsidP="00515DAE">
      <w:pPr>
        <w:pStyle w:val="Lijstalinea"/>
        <w:numPr>
          <w:ilvl w:val="0"/>
          <w:numId w:val="3"/>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f</w:t>
      </w:r>
      <w:r w:rsidR="00C67471" w:rsidRPr="0073780A">
        <w:rPr>
          <w:rFonts w:ascii="HelveticaNeueLT Std" w:hAnsi="HelveticaNeueLT Std" w:cs="Arial"/>
          <w:szCs w:val="20"/>
          <w:lang w:val="fr-BE"/>
        </w:rPr>
        <w:t xml:space="preserve">ormation </w:t>
      </w:r>
      <w:r w:rsidR="006B51ED" w:rsidRPr="006B51ED">
        <w:rPr>
          <w:rFonts w:ascii="HelveticaNeueLT Std" w:hAnsi="HelveticaNeueLT Std" w:cs="Arial"/>
          <w:szCs w:val="20"/>
          <w:lang w:val="fr-BE"/>
        </w:rPr>
        <w:t>et/ou accompagnement</w:t>
      </w:r>
      <w:r w:rsidR="006B51ED">
        <w:rPr>
          <w:rFonts w:ascii="HelveticaNeueLT Std" w:hAnsi="HelveticaNeueLT Std" w:cs="Arial"/>
          <w:szCs w:val="20"/>
          <w:lang w:val="fr-BE"/>
        </w:rPr>
        <w:t xml:space="preserve"> </w:t>
      </w:r>
      <w:r w:rsidR="00C67471" w:rsidRPr="0073780A">
        <w:rPr>
          <w:rFonts w:ascii="HelveticaNeueLT Std" w:hAnsi="HelveticaNeueLT Std" w:cs="Arial"/>
          <w:szCs w:val="20"/>
          <w:lang w:val="fr-BE"/>
        </w:rPr>
        <w:t>nécessaire pour effectuer l’autre travail</w:t>
      </w:r>
    </w:p>
    <w:p w14:paraId="601D9DD1" w14:textId="084A512F" w:rsidR="00E14BF4" w:rsidRDefault="00E60DC6" w:rsidP="00515DAE">
      <w:pPr>
        <w:pStyle w:val="Lijstalinea"/>
        <w:spacing w:after="160" w:line="259" w:lineRule="auto"/>
        <w:ind w:left="567"/>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sidR="00C4031D">
        <w:rPr>
          <w:rFonts w:ascii="HelveticaNeueLT Std" w:hAnsi="HelveticaNeueLT Std" w:cs="Arial"/>
          <w:szCs w:val="20"/>
          <w:lang w:val="fr-BE"/>
        </w:rPr>
        <w:t>………………………</w:t>
      </w:r>
      <w:r w:rsidRPr="0073780A">
        <w:rPr>
          <w:rFonts w:ascii="HelveticaNeueLT Std" w:hAnsi="HelveticaNeueLT Std" w:cs="Arial"/>
          <w:szCs w:val="20"/>
          <w:lang w:val="fr-BE"/>
        </w:rPr>
        <w:t>……………………………………</w:t>
      </w:r>
    </w:p>
    <w:p w14:paraId="1128075A" w14:textId="286411AD" w:rsidR="004313A8" w:rsidRDefault="00CA650B" w:rsidP="00515DAE">
      <w:pPr>
        <w:pStyle w:val="Lijstalinea"/>
        <w:numPr>
          <w:ilvl w:val="0"/>
          <w:numId w:val="1"/>
        </w:numPr>
        <w:spacing w:before="240" w:line="259" w:lineRule="auto"/>
        <w:ind w:left="414" w:hanging="357"/>
        <w:contextualSpacing w:val="0"/>
        <w:rPr>
          <w:rFonts w:ascii="HelveticaNeueLT Std" w:hAnsi="HelveticaNeueLT Std" w:cs="Arial"/>
          <w:szCs w:val="20"/>
          <w:lang w:val="fr-BE"/>
        </w:rPr>
      </w:pPr>
      <w:r w:rsidRPr="0073780A">
        <w:rPr>
          <w:rFonts w:ascii="HelveticaNeueLT Std" w:hAnsi="HelveticaNeueLT Std" w:cs="Arial"/>
          <w:szCs w:val="20"/>
          <w:lang w:val="fr-BE"/>
        </w:rPr>
        <w:t>Durée de validité du plan après sa signature par le travailleur</w:t>
      </w:r>
      <w:r w:rsidR="002B47BE">
        <w:rPr>
          <w:rFonts w:ascii="HelveticaNeueLT Std" w:hAnsi="HelveticaNeueLT Std" w:cs="Arial"/>
          <w:szCs w:val="20"/>
          <w:lang w:val="fr-BE"/>
        </w:rPr>
        <w:t>:</w:t>
      </w:r>
      <w:r w:rsidR="00E14BF4" w:rsidRPr="0073780A">
        <w:rPr>
          <w:rFonts w:ascii="HelveticaNeueLT Std" w:hAnsi="HelveticaNeueLT Std" w:cs="Arial"/>
          <w:szCs w:val="20"/>
          <w:lang w:val="fr-BE"/>
        </w:rPr>
        <w:t xml:space="preserve"> (en semaines ou en mois)</w:t>
      </w:r>
    </w:p>
    <w:p w14:paraId="74611DDB" w14:textId="77777777" w:rsidR="002122A1" w:rsidRDefault="002122A1" w:rsidP="002122A1">
      <w:pPr>
        <w:spacing w:after="160" w:line="259" w:lineRule="auto"/>
        <w:ind w:left="567"/>
        <w:rPr>
          <w:rFonts w:ascii="HelveticaNeueLT Std" w:hAnsi="HelveticaNeueLT Std" w:cs="Arial"/>
          <w:szCs w:val="20"/>
          <w:lang w:val="fr-BE"/>
        </w:rPr>
      </w:pPr>
      <w:r w:rsidRPr="002122A1">
        <w:rPr>
          <w:rFonts w:ascii="HelveticaNeueLT Std" w:hAnsi="HelveticaNeueLT Std" w:cs="Arial"/>
          <w:szCs w:val="20"/>
          <w:lang w:val="fr-BE"/>
        </w:rPr>
        <w:t>………………………………………………………………………………………………………………………………………………………………………………………………………………………………………………………………………………………………………………………………………………………………………</w:t>
      </w:r>
    </w:p>
    <w:p w14:paraId="7C97C6EE" w14:textId="77777777" w:rsidR="002122A1" w:rsidRDefault="002122A1">
      <w:pPr>
        <w:spacing w:after="160" w:line="259" w:lineRule="auto"/>
        <w:rPr>
          <w:rFonts w:ascii="HelveticaNeueLT Std" w:hAnsi="HelveticaNeueLT Std" w:cs="Arial"/>
          <w:szCs w:val="20"/>
          <w:lang w:val="fr-BE"/>
        </w:rPr>
      </w:pPr>
      <w:r>
        <w:rPr>
          <w:rFonts w:ascii="HelveticaNeueLT Std" w:hAnsi="HelveticaNeueLT Std" w:cs="Arial"/>
          <w:szCs w:val="20"/>
          <w:lang w:val="fr-BE"/>
        </w:rPr>
        <w:br w:type="page"/>
      </w:r>
    </w:p>
    <w:p w14:paraId="08384933" w14:textId="4CC354C4" w:rsidR="00D53EB9" w:rsidRPr="00553C0E" w:rsidRDefault="004313A8" w:rsidP="009E4D15">
      <w:pPr>
        <w:spacing w:after="160" w:line="259" w:lineRule="auto"/>
        <w:rPr>
          <w:rFonts w:ascii="HelveticaNeueLT Std" w:hAnsi="HelveticaNeueLT Std" w:cs="Arial"/>
          <w:caps/>
          <w:lang w:val="fr-BE"/>
        </w:rPr>
      </w:pPr>
      <w:r w:rsidRPr="00553C0E">
        <w:rPr>
          <w:rFonts w:ascii="HelveticaNeueLT Std" w:hAnsi="HelveticaNeueLT Std" w:cs="Arial"/>
          <w:b/>
          <w:caps/>
          <w:lang w:val="fr-BE"/>
        </w:rPr>
        <w:lastRenderedPageBreak/>
        <w:t>Accords</w:t>
      </w:r>
      <w:r w:rsidR="00FF52BB" w:rsidRPr="00553C0E">
        <w:rPr>
          <w:rFonts w:ascii="HelveticaNeueLT Std" w:hAnsi="HelveticaNeueLT Std" w:cs="Arial"/>
          <w:b/>
          <w:caps/>
          <w:lang w:val="fr-BE"/>
        </w:rPr>
        <w:t> :</w:t>
      </w:r>
    </w:p>
    <w:tbl>
      <w:tblPr>
        <w:tblStyle w:val="Tabelrast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18"/>
        <w:gridCol w:w="3118"/>
        <w:gridCol w:w="1985"/>
        <w:gridCol w:w="1985"/>
      </w:tblGrid>
      <w:tr w:rsidR="002122A1" w:rsidRPr="007B22EF" w14:paraId="5B802DE2" w14:textId="77777777" w:rsidTr="0085001D">
        <w:trPr>
          <w:trHeight w:hRule="exact" w:val="567"/>
          <w:jc w:val="center"/>
        </w:trPr>
        <w:tc>
          <w:tcPr>
            <w:tcW w:w="3118" w:type="dxa"/>
            <w:tcBorders>
              <w:top w:val="single" w:sz="12" w:space="0" w:color="auto"/>
              <w:bottom w:val="single" w:sz="12" w:space="0" w:color="auto"/>
            </w:tcBorders>
            <w:vAlign w:val="center"/>
          </w:tcPr>
          <w:p w14:paraId="3283460E" w14:textId="77777777" w:rsidR="00836793" w:rsidRDefault="00D53EB9"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P</w:t>
            </w:r>
            <w:r w:rsidR="00127E0D" w:rsidRPr="00FF52BB">
              <w:rPr>
                <w:rFonts w:ascii="HelveticaNeueLT Std" w:hAnsi="HelveticaNeueLT Std"/>
                <w:b/>
                <w:sz w:val="18"/>
                <w:szCs w:val="20"/>
                <w:u w:val="single"/>
                <w:lang w:val="fr-BE"/>
              </w:rPr>
              <w:t>roblématique</w:t>
            </w:r>
          </w:p>
          <w:p w14:paraId="253AE7E6" w14:textId="5DEEF03D" w:rsidR="004313A8" w:rsidRPr="00FF52BB" w:rsidRDefault="004313A8"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w:t>
            </w:r>
            <w:r w:rsidR="00127E0D" w:rsidRPr="00FF52BB">
              <w:rPr>
                <w:rFonts w:ascii="HelveticaNeueLT Std" w:hAnsi="HelveticaNeueLT Std"/>
                <w:b/>
                <w:sz w:val="18"/>
                <w:szCs w:val="20"/>
                <w:u w:val="single"/>
                <w:lang w:val="fr-BE"/>
              </w:rPr>
              <w:t>quo</w:t>
            </w:r>
            <w:r w:rsidR="00836793">
              <w:rPr>
                <w:rFonts w:ascii="HelveticaNeueLT Std" w:hAnsi="HelveticaNeueLT Std"/>
                <w:b/>
                <w:sz w:val="18"/>
                <w:szCs w:val="20"/>
                <w:u w:val="single"/>
                <w:lang w:val="fr-BE"/>
              </w:rPr>
              <w:t>i ?</w:t>
            </w:r>
            <w:r w:rsidRPr="00FF52BB">
              <w:rPr>
                <w:rFonts w:ascii="HelveticaNeueLT Std" w:hAnsi="HelveticaNeueLT Std"/>
                <w:b/>
                <w:sz w:val="18"/>
                <w:szCs w:val="20"/>
                <w:u w:val="single"/>
                <w:lang w:val="fr-BE"/>
              </w:rPr>
              <w:t>)</w:t>
            </w:r>
          </w:p>
        </w:tc>
        <w:tc>
          <w:tcPr>
            <w:tcW w:w="3118" w:type="dxa"/>
            <w:tcBorders>
              <w:top w:val="single" w:sz="12" w:space="0" w:color="auto"/>
              <w:bottom w:val="single" w:sz="12" w:space="0" w:color="auto"/>
            </w:tcBorders>
            <w:vAlign w:val="center"/>
          </w:tcPr>
          <w:p w14:paraId="5947B9D0" w14:textId="77777777" w:rsidR="00272F7F" w:rsidRDefault="00D53EB9"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A</w:t>
            </w:r>
            <w:r w:rsidR="00127E0D" w:rsidRPr="00FF52BB">
              <w:rPr>
                <w:rFonts w:ascii="HelveticaNeueLT Std" w:hAnsi="HelveticaNeueLT Std"/>
                <w:b/>
                <w:sz w:val="18"/>
                <w:szCs w:val="20"/>
                <w:u w:val="single"/>
                <w:lang w:val="fr-BE"/>
              </w:rPr>
              <w:t>ctivité</w:t>
            </w:r>
          </w:p>
          <w:p w14:paraId="5FDF2F34" w14:textId="1AA5A616" w:rsidR="004313A8" w:rsidRPr="00FF52BB" w:rsidRDefault="004313A8" w:rsidP="00272F7F">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w:t>
            </w:r>
            <w:r w:rsidR="00127E0D" w:rsidRPr="00FF52BB">
              <w:rPr>
                <w:rFonts w:ascii="HelveticaNeueLT Std" w:hAnsi="HelveticaNeueLT Std"/>
                <w:b/>
                <w:sz w:val="18"/>
                <w:szCs w:val="20"/>
                <w:u w:val="single"/>
                <w:lang w:val="fr-BE"/>
              </w:rPr>
              <w:t>solution</w:t>
            </w:r>
            <w:r w:rsidR="00836793">
              <w:rPr>
                <w:rFonts w:ascii="HelveticaNeueLT Std" w:hAnsi="HelveticaNeueLT Std"/>
                <w:b/>
                <w:sz w:val="18"/>
                <w:szCs w:val="20"/>
                <w:u w:val="single"/>
                <w:lang w:val="fr-BE"/>
              </w:rPr>
              <w:t> ?</w:t>
            </w:r>
            <w:r w:rsidRPr="00FF52BB">
              <w:rPr>
                <w:rFonts w:ascii="HelveticaNeueLT Std" w:hAnsi="HelveticaNeueLT Std"/>
                <w:b/>
                <w:sz w:val="18"/>
                <w:szCs w:val="20"/>
                <w:u w:val="single"/>
                <w:lang w:val="fr-BE"/>
              </w:rPr>
              <w:t>)</w:t>
            </w:r>
            <w:r w:rsidR="00272F7F">
              <w:rPr>
                <w:rFonts w:ascii="HelveticaNeueLT Std" w:hAnsi="HelveticaNeueLT Std"/>
                <w:b/>
                <w:sz w:val="18"/>
                <w:szCs w:val="20"/>
                <w:u w:val="single"/>
                <w:lang w:val="fr-BE"/>
              </w:rPr>
              <w:t xml:space="preserve"> </w:t>
            </w:r>
            <w:r w:rsidRPr="00FF52BB">
              <w:rPr>
                <w:rFonts w:ascii="HelveticaNeueLT Std" w:hAnsi="HelveticaNeueLT Std"/>
                <w:b/>
                <w:sz w:val="18"/>
                <w:szCs w:val="20"/>
                <w:u w:val="single"/>
                <w:lang w:val="fr-BE"/>
              </w:rPr>
              <w:t>(</w:t>
            </w:r>
            <w:r w:rsidR="00127E0D" w:rsidRPr="00FF52BB">
              <w:rPr>
                <w:rFonts w:ascii="HelveticaNeueLT Std" w:hAnsi="HelveticaNeueLT Std"/>
                <w:b/>
                <w:sz w:val="18"/>
                <w:szCs w:val="20"/>
                <w:u w:val="single"/>
                <w:lang w:val="fr-BE"/>
              </w:rPr>
              <w:t>comment</w:t>
            </w:r>
            <w:r w:rsidR="00836793">
              <w:rPr>
                <w:rFonts w:ascii="HelveticaNeueLT Std" w:hAnsi="HelveticaNeueLT Std"/>
                <w:b/>
                <w:sz w:val="18"/>
                <w:szCs w:val="20"/>
                <w:u w:val="single"/>
                <w:lang w:val="fr-BE"/>
              </w:rPr>
              <w:t> ?</w:t>
            </w:r>
            <w:r w:rsidRPr="00FF52BB">
              <w:rPr>
                <w:rFonts w:ascii="HelveticaNeueLT Std" w:hAnsi="HelveticaNeueLT Std"/>
                <w:b/>
                <w:sz w:val="18"/>
                <w:szCs w:val="20"/>
                <w:u w:val="single"/>
                <w:lang w:val="fr-BE"/>
              </w:rPr>
              <w:t>)</w:t>
            </w:r>
          </w:p>
        </w:tc>
        <w:tc>
          <w:tcPr>
            <w:tcW w:w="1985" w:type="dxa"/>
            <w:tcBorders>
              <w:top w:val="single" w:sz="12" w:space="0" w:color="auto"/>
              <w:bottom w:val="single" w:sz="12" w:space="0" w:color="auto"/>
            </w:tcBorders>
            <w:vAlign w:val="center"/>
          </w:tcPr>
          <w:p w14:paraId="1022D721" w14:textId="27E3B26A" w:rsidR="004313A8" w:rsidRPr="00FF52BB" w:rsidRDefault="00D53EB9"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P</w:t>
            </w:r>
            <w:r w:rsidR="00127E0D" w:rsidRPr="00FF52BB">
              <w:rPr>
                <w:rFonts w:ascii="HelveticaNeueLT Std" w:hAnsi="HelveticaNeueLT Std"/>
                <w:b/>
                <w:sz w:val="18"/>
                <w:szCs w:val="20"/>
                <w:u w:val="single"/>
                <w:lang w:val="fr-BE"/>
              </w:rPr>
              <w:t>ar</w:t>
            </w:r>
            <w:r w:rsidR="004313A8" w:rsidRPr="00FF52BB">
              <w:rPr>
                <w:rFonts w:ascii="HelveticaNeueLT Std" w:hAnsi="HelveticaNeueLT Std"/>
                <w:b/>
                <w:sz w:val="18"/>
                <w:szCs w:val="20"/>
                <w:u w:val="single"/>
                <w:lang w:val="fr-BE"/>
              </w:rPr>
              <w:t xml:space="preserve"> (</w:t>
            </w:r>
            <w:r w:rsidR="00127E0D" w:rsidRPr="00FF52BB">
              <w:rPr>
                <w:rFonts w:ascii="HelveticaNeueLT Std" w:hAnsi="HelveticaNeueLT Std"/>
                <w:b/>
                <w:sz w:val="18"/>
                <w:szCs w:val="20"/>
                <w:u w:val="single"/>
                <w:lang w:val="fr-BE"/>
              </w:rPr>
              <w:t>qui</w:t>
            </w:r>
            <w:r w:rsidR="00836793">
              <w:rPr>
                <w:rFonts w:ascii="HelveticaNeueLT Std" w:hAnsi="HelveticaNeueLT Std"/>
                <w:b/>
                <w:sz w:val="18"/>
                <w:szCs w:val="20"/>
                <w:u w:val="single"/>
                <w:lang w:val="fr-BE"/>
              </w:rPr>
              <w:t> ?</w:t>
            </w:r>
            <w:r w:rsidR="004313A8" w:rsidRPr="00FF52BB">
              <w:rPr>
                <w:rFonts w:ascii="HelveticaNeueLT Std" w:hAnsi="HelveticaNeueLT Std"/>
                <w:b/>
                <w:sz w:val="18"/>
                <w:szCs w:val="20"/>
                <w:u w:val="single"/>
                <w:lang w:val="fr-BE"/>
              </w:rPr>
              <w:t>)</w:t>
            </w:r>
          </w:p>
        </w:tc>
        <w:tc>
          <w:tcPr>
            <w:tcW w:w="1985" w:type="dxa"/>
            <w:tcBorders>
              <w:top w:val="single" w:sz="12" w:space="0" w:color="auto"/>
              <w:bottom w:val="single" w:sz="12" w:space="0" w:color="auto"/>
            </w:tcBorders>
            <w:vAlign w:val="center"/>
          </w:tcPr>
          <w:p w14:paraId="639FBACD" w14:textId="77777777" w:rsidR="00836793" w:rsidRDefault="004313A8"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Planning</w:t>
            </w:r>
          </w:p>
          <w:p w14:paraId="23A3BC6C" w14:textId="5844D4AC" w:rsidR="004313A8" w:rsidRPr="00FF52BB" w:rsidRDefault="004313A8"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w:t>
            </w:r>
            <w:r w:rsidR="00127E0D" w:rsidRPr="00FF52BB">
              <w:rPr>
                <w:rFonts w:ascii="HelveticaNeueLT Std" w:hAnsi="HelveticaNeueLT Std"/>
                <w:b/>
                <w:sz w:val="18"/>
                <w:szCs w:val="20"/>
                <w:u w:val="single"/>
                <w:lang w:val="fr-BE"/>
              </w:rPr>
              <w:t>pour quand</w:t>
            </w:r>
            <w:r w:rsidR="00836793">
              <w:rPr>
                <w:rFonts w:ascii="HelveticaNeueLT Std" w:hAnsi="HelveticaNeueLT Std"/>
                <w:b/>
                <w:sz w:val="18"/>
                <w:szCs w:val="20"/>
                <w:u w:val="single"/>
                <w:lang w:val="fr-BE"/>
              </w:rPr>
              <w:t> ?</w:t>
            </w:r>
            <w:r w:rsidRPr="00FF52BB">
              <w:rPr>
                <w:rFonts w:ascii="HelveticaNeueLT Std" w:hAnsi="HelveticaNeueLT Std"/>
                <w:b/>
                <w:sz w:val="18"/>
                <w:szCs w:val="20"/>
                <w:u w:val="single"/>
                <w:lang w:val="fr-BE"/>
              </w:rPr>
              <w:t>)</w:t>
            </w:r>
          </w:p>
        </w:tc>
      </w:tr>
      <w:tr w:rsidR="002122A1" w:rsidRPr="007B22EF" w14:paraId="0EA6DB66" w14:textId="77777777" w:rsidTr="00647661">
        <w:trPr>
          <w:trHeight w:val="567"/>
          <w:jc w:val="center"/>
        </w:trPr>
        <w:tc>
          <w:tcPr>
            <w:tcW w:w="3118" w:type="dxa"/>
            <w:tcBorders>
              <w:top w:val="single" w:sz="12" w:space="0" w:color="auto"/>
            </w:tcBorders>
            <w:vAlign w:val="center"/>
          </w:tcPr>
          <w:p w14:paraId="5F6D2F36" w14:textId="77777777" w:rsidR="004313A8" w:rsidRPr="0085001D" w:rsidRDefault="004313A8" w:rsidP="004313A8">
            <w:pPr>
              <w:rPr>
                <w:rFonts w:ascii="HelveticaNeueLT Std" w:hAnsi="HelveticaNeueLT Std"/>
                <w:bCs/>
                <w:szCs w:val="20"/>
                <w:lang w:val="fr-BE"/>
              </w:rPr>
            </w:pPr>
          </w:p>
        </w:tc>
        <w:tc>
          <w:tcPr>
            <w:tcW w:w="3118" w:type="dxa"/>
            <w:tcBorders>
              <w:top w:val="single" w:sz="12" w:space="0" w:color="auto"/>
            </w:tcBorders>
            <w:vAlign w:val="center"/>
          </w:tcPr>
          <w:p w14:paraId="7AB90AF9" w14:textId="77777777" w:rsidR="004313A8" w:rsidRPr="0085001D" w:rsidRDefault="004313A8" w:rsidP="004313A8">
            <w:pPr>
              <w:rPr>
                <w:rFonts w:ascii="HelveticaNeueLT Std" w:hAnsi="HelveticaNeueLT Std"/>
                <w:bCs/>
                <w:szCs w:val="20"/>
                <w:lang w:val="fr-BE"/>
              </w:rPr>
            </w:pPr>
          </w:p>
        </w:tc>
        <w:tc>
          <w:tcPr>
            <w:tcW w:w="1985" w:type="dxa"/>
            <w:tcBorders>
              <w:top w:val="single" w:sz="12" w:space="0" w:color="auto"/>
            </w:tcBorders>
            <w:vAlign w:val="center"/>
          </w:tcPr>
          <w:p w14:paraId="27E6E2ED" w14:textId="77777777" w:rsidR="004313A8" w:rsidRPr="0085001D" w:rsidRDefault="004313A8" w:rsidP="004313A8">
            <w:pPr>
              <w:rPr>
                <w:rFonts w:ascii="HelveticaNeueLT Std" w:hAnsi="HelveticaNeueLT Std"/>
                <w:bCs/>
                <w:szCs w:val="20"/>
                <w:lang w:val="fr-BE"/>
              </w:rPr>
            </w:pPr>
          </w:p>
        </w:tc>
        <w:tc>
          <w:tcPr>
            <w:tcW w:w="1985" w:type="dxa"/>
            <w:tcBorders>
              <w:top w:val="single" w:sz="12" w:space="0" w:color="auto"/>
            </w:tcBorders>
            <w:vAlign w:val="center"/>
          </w:tcPr>
          <w:p w14:paraId="5F9C6A4C" w14:textId="77777777" w:rsidR="004313A8" w:rsidRPr="0085001D" w:rsidRDefault="004313A8" w:rsidP="004313A8">
            <w:pPr>
              <w:rPr>
                <w:rFonts w:ascii="HelveticaNeueLT Std" w:hAnsi="HelveticaNeueLT Std"/>
                <w:bCs/>
                <w:szCs w:val="20"/>
                <w:lang w:val="fr-BE"/>
              </w:rPr>
            </w:pPr>
          </w:p>
        </w:tc>
      </w:tr>
      <w:tr w:rsidR="004313A8" w:rsidRPr="007B22EF" w14:paraId="327D2293" w14:textId="77777777" w:rsidTr="00647661">
        <w:trPr>
          <w:trHeight w:val="567"/>
          <w:jc w:val="center"/>
        </w:trPr>
        <w:tc>
          <w:tcPr>
            <w:tcW w:w="3118" w:type="dxa"/>
            <w:vAlign w:val="center"/>
          </w:tcPr>
          <w:p w14:paraId="323BA036" w14:textId="77777777" w:rsidR="004313A8" w:rsidRPr="0085001D" w:rsidRDefault="004313A8" w:rsidP="004313A8">
            <w:pPr>
              <w:rPr>
                <w:rFonts w:ascii="HelveticaNeueLT Std" w:hAnsi="HelveticaNeueLT Std"/>
                <w:bCs/>
                <w:szCs w:val="20"/>
                <w:lang w:val="fr-BE"/>
              </w:rPr>
            </w:pPr>
          </w:p>
        </w:tc>
        <w:tc>
          <w:tcPr>
            <w:tcW w:w="3118" w:type="dxa"/>
            <w:vAlign w:val="center"/>
          </w:tcPr>
          <w:p w14:paraId="347E0E63" w14:textId="77777777" w:rsidR="004313A8" w:rsidRPr="0085001D" w:rsidRDefault="004313A8" w:rsidP="004313A8">
            <w:pPr>
              <w:rPr>
                <w:rFonts w:ascii="HelveticaNeueLT Std" w:hAnsi="HelveticaNeueLT Std"/>
                <w:bCs/>
                <w:szCs w:val="20"/>
                <w:lang w:val="fr-BE"/>
              </w:rPr>
            </w:pPr>
          </w:p>
        </w:tc>
        <w:tc>
          <w:tcPr>
            <w:tcW w:w="1985" w:type="dxa"/>
            <w:vAlign w:val="center"/>
          </w:tcPr>
          <w:p w14:paraId="62FAAC7A" w14:textId="77777777" w:rsidR="004313A8" w:rsidRPr="0085001D" w:rsidRDefault="004313A8" w:rsidP="004313A8">
            <w:pPr>
              <w:rPr>
                <w:rFonts w:ascii="HelveticaNeueLT Std" w:hAnsi="HelveticaNeueLT Std"/>
                <w:bCs/>
                <w:szCs w:val="20"/>
                <w:lang w:val="fr-BE"/>
              </w:rPr>
            </w:pPr>
          </w:p>
        </w:tc>
        <w:tc>
          <w:tcPr>
            <w:tcW w:w="1985" w:type="dxa"/>
            <w:vAlign w:val="center"/>
          </w:tcPr>
          <w:p w14:paraId="45B7AD38" w14:textId="77777777" w:rsidR="004313A8" w:rsidRPr="0085001D" w:rsidRDefault="004313A8" w:rsidP="004313A8">
            <w:pPr>
              <w:rPr>
                <w:rFonts w:ascii="HelveticaNeueLT Std" w:hAnsi="HelveticaNeueLT Std"/>
                <w:bCs/>
                <w:szCs w:val="20"/>
                <w:lang w:val="fr-BE"/>
              </w:rPr>
            </w:pPr>
          </w:p>
        </w:tc>
      </w:tr>
      <w:tr w:rsidR="004313A8" w:rsidRPr="007B22EF" w14:paraId="25DAA94C" w14:textId="77777777" w:rsidTr="00647661">
        <w:trPr>
          <w:trHeight w:val="567"/>
          <w:jc w:val="center"/>
        </w:trPr>
        <w:tc>
          <w:tcPr>
            <w:tcW w:w="3118" w:type="dxa"/>
            <w:vAlign w:val="center"/>
          </w:tcPr>
          <w:p w14:paraId="05A42418" w14:textId="77777777" w:rsidR="004313A8" w:rsidRPr="0085001D" w:rsidRDefault="004313A8" w:rsidP="004313A8">
            <w:pPr>
              <w:rPr>
                <w:rFonts w:ascii="HelveticaNeueLT Std" w:hAnsi="HelveticaNeueLT Std"/>
                <w:bCs/>
                <w:szCs w:val="20"/>
                <w:lang w:val="fr-BE"/>
              </w:rPr>
            </w:pPr>
          </w:p>
        </w:tc>
        <w:tc>
          <w:tcPr>
            <w:tcW w:w="3118" w:type="dxa"/>
            <w:vAlign w:val="center"/>
          </w:tcPr>
          <w:p w14:paraId="05095329" w14:textId="77777777" w:rsidR="004313A8" w:rsidRPr="0085001D" w:rsidRDefault="004313A8" w:rsidP="004313A8">
            <w:pPr>
              <w:rPr>
                <w:rFonts w:ascii="HelveticaNeueLT Std" w:hAnsi="HelveticaNeueLT Std"/>
                <w:bCs/>
                <w:szCs w:val="20"/>
                <w:lang w:val="fr-BE"/>
              </w:rPr>
            </w:pPr>
          </w:p>
        </w:tc>
        <w:tc>
          <w:tcPr>
            <w:tcW w:w="1985" w:type="dxa"/>
            <w:vAlign w:val="center"/>
          </w:tcPr>
          <w:p w14:paraId="51C80656" w14:textId="77777777" w:rsidR="004313A8" w:rsidRPr="0085001D" w:rsidRDefault="004313A8" w:rsidP="004313A8">
            <w:pPr>
              <w:rPr>
                <w:rFonts w:ascii="HelveticaNeueLT Std" w:hAnsi="HelveticaNeueLT Std"/>
                <w:bCs/>
                <w:szCs w:val="20"/>
                <w:lang w:val="fr-BE"/>
              </w:rPr>
            </w:pPr>
          </w:p>
        </w:tc>
        <w:tc>
          <w:tcPr>
            <w:tcW w:w="1985" w:type="dxa"/>
            <w:vAlign w:val="center"/>
          </w:tcPr>
          <w:p w14:paraId="01A80529" w14:textId="77777777" w:rsidR="004313A8" w:rsidRPr="0085001D" w:rsidRDefault="004313A8" w:rsidP="004313A8">
            <w:pPr>
              <w:rPr>
                <w:rFonts w:ascii="HelveticaNeueLT Std" w:hAnsi="HelveticaNeueLT Std"/>
                <w:bCs/>
                <w:szCs w:val="20"/>
                <w:lang w:val="fr-BE"/>
              </w:rPr>
            </w:pPr>
          </w:p>
        </w:tc>
      </w:tr>
      <w:tr w:rsidR="004313A8" w:rsidRPr="007B22EF" w14:paraId="7577254C" w14:textId="77777777" w:rsidTr="00647661">
        <w:trPr>
          <w:trHeight w:val="567"/>
          <w:jc w:val="center"/>
        </w:trPr>
        <w:tc>
          <w:tcPr>
            <w:tcW w:w="3118" w:type="dxa"/>
            <w:vAlign w:val="center"/>
          </w:tcPr>
          <w:p w14:paraId="509D9350" w14:textId="77777777" w:rsidR="004313A8" w:rsidRPr="0085001D" w:rsidRDefault="004313A8" w:rsidP="004313A8">
            <w:pPr>
              <w:rPr>
                <w:rFonts w:ascii="HelveticaNeueLT Std" w:hAnsi="HelveticaNeueLT Std"/>
                <w:bCs/>
                <w:szCs w:val="20"/>
                <w:lang w:val="fr-BE"/>
              </w:rPr>
            </w:pPr>
          </w:p>
        </w:tc>
        <w:tc>
          <w:tcPr>
            <w:tcW w:w="3118" w:type="dxa"/>
            <w:vAlign w:val="center"/>
          </w:tcPr>
          <w:p w14:paraId="48294D13" w14:textId="77777777" w:rsidR="004313A8" w:rsidRPr="0085001D" w:rsidRDefault="004313A8" w:rsidP="004313A8">
            <w:pPr>
              <w:rPr>
                <w:rFonts w:ascii="HelveticaNeueLT Std" w:hAnsi="HelveticaNeueLT Std"/>
                <w:bCs/>
                <w:szCs w:val="20"/>
                <w:lang w:val="fr-BE"/>
              </w:rPr>
            </w:pPr>
          </w:p>
        </w:tc>
        <w:tc>
          <w:tcPr>
            <w:tcW w:w="1985" w:type="dxa"/>
            <w:vAlign w:val="center"/>
          </w:tcPr>
          <w:p w14:paraId="737EAE5C" w14:textId="77777777" w:rsidR="004313A8" w:rsidRPr="0085001D" w:rsidRDefault="004313A8" w:rsidP="004313A8">
            <w:pPr>
              <w:rPr>
                <w:rFonts w:ascii="HelveticaNeueLT Std" w:hAnsi="HelveticaNeueLT Std"/>
                <w:bCs/>
                <w:szCs w:val="20"/>
                <w:lang w:val="fr-BE"/>
              </w:rPr>
            </w:pPr>
          </w:p>
        </w:tc>
        <w:tc>
          <w:tcPr>
            <w:tcW w:w="1985" w:type="dxa"/>
            <w:vAlign w:val="center"/>
          </w:tcPr>
          <w:p w14:paraId="5DF4052B" w14:textId="77777777" w:rsidR="004313A8" w:rsidRPr="0085001D" w:rsidRDefault="004313A8" w:rsidP="004313A8">
            <w:pPr>
              <w:rPr>
                <w:rFonts w:ascii="HelveticaNeueLT Std" w:hAnsi="HelveticaNeueLT Std"/>
                <w:bCs/>
                <w:szCs w:val="20"/>
                <w:lang w:val="fr-BE"/>
              </w:rPr>
            </w:pPr>
          </w:p>
        </w:tc>
      </w:tr>
      <w:tr w:rsidR="004313A8" w:rsidRPr="007B22EF" w14:paraId="31253719" w14:textId="77777777" w:rsidTr="00647661">
        <w:trPr>
          <w:trHeight w:val="567"/>
          <w:jc w:val="center"/>
        </w:trPr>
        <w:tc>
          <w:tcPr>
            <w:tcW w:w="3118" w:type="dxa"/>
            <w:tcBorders>
              <w:bottom w:val="single" w:sz="12" w:space="0" w:color="auto"/>
            </w:tcBorders>
            <w:vAlign w:val="center"/>
          </w:tcPr>
          <w:p w14:paraId="76DEDD47" w14:textId="77777777" w:rsidR="004313A8" w:rsidRPr="0085001D" w:rsidRDefault="004313A8" w:rsidP="004313A8">
            <w:pPr>
              <w:rPr>
                <w:rFonts w:ascii="HelveticaNeueLT Std" w:hAnsi="HelveticaNeueLT Std"/>
                <w:bCs/>
                <w:szCs w:val="20"/>
                <w:lang w:val="fr-BE"/>
              </w:rPr>
            </w:pPr>
          </w:p>
        </w:tc>
        <w:tc>
          <w:tcPr>
            <w:tcW w:w="3118" w:type="dxa"/>
            <w:tcBorders>
              <w:bottom w:val="single" w:sz="12" w:space="0" w:color="auto"/>
            </w:tcBorders>
            <w:vAlign w:val="center"/>
          </w:tcPr>
          <w:p w14:paraId="5EDBD29E" w14:textId="77777777" w:rsidR="004313A8" w:rsidRPr="0085001D" w:rsidRDefault="004313A8" w:rsidP="004313A8">
            <w:pPr>
              <w:rPr>
                <w:rFonts w:ascii="HelveticaNeueLT Std" w:hAnsi="HelveticaNeueLT Std"/>
                <w:bCs/>
                <w:szCs w:val="20"/>
                <w:lang w:val="fr-BE"/>
              </w:rPr>
            </w:pPr>
          </w:p>
        </w:tc>
        <w:tc>
          <w:tcPr>
            <w:tcW w:w="1985" w:type="dxa"/>
            <w:tcBorders>
              <w:bottom w:val="single" w:sz="12" w:space="0" w:color="auto"/>
            </w:tcBorders>
            <w:vAlign w:val="center"/>
          </w:tcPr>
          <w:p w14:paraId="322BF1E8" w14:textId="77777777" w:rsidR="004313A8" w:rsidRPr="0085001D" w:rsidRDefault="004313A8" w:rsidP="004313A8">
            <w:pPr>
              <w:rPr>
                <w:rFonts w:ascii="HelveticaNeueLT Std" w:hAnsi="HelveticaNeueLT Std"/>
                <w:bCs/>
                <w:szCs w:val="20"/>
                <w:lang w:val="fr-BE"/>
              </w:rPr>
            </w:pPr>
          </w:p>
        </w:tc>
        <w:tc>
          <w:tcPr>
            <w:tcW w:w="1985" w:type="dxa"/>
            <w:tcBorders>
              <w:bottom w:val="single" w:sz="12" w:space="0" w:color="auto"/>
            </w:tcBorders>
            <w:vAlign w:val="center"/>
          </w:tcPr>
          <w:p w14:paraId="5AEC2A72" w14:textId="77777777" w:rsidR="004313A8" w:rsidRPr="0085001D" w:rsidRDefault="004313A8" w:rsidP="004313A8">
            <w:pPr>
              <w:rPr>
                <w:rFonts w:ascii="HelveticaNeueLT Std" w:hAnsi="HelveticaNeueLT Std"/>
                <w:bCs/>
                <w:szCs w:val="20"/>
                <w:lang w:val="fr-BE"/>
              </w:rPr>
            </w:pPr>
          </w:p>
        </w:tc>
      </w:tr>
    </w:tbl>
    <w:p w14:paraId="6D34D172" w14:textId="6228BABF" w:rsidR="004313A8" w:rsidRPr="00553C0E" w:rsidRDefault="00127E0D" w:rsidP="002D45C2">
      <w:pPr>
        <w:spacing w:before="120" w:line="259" w:lineRule="auto"/>
        <w:rPr>
          <w:rFonts w:ascii="HelveticaNeueLT Std" w:hAnsi="HelveticaNeueLT Std" w:cs="Arial"/>
          <w:caps/>
          <w:szCs w:val="20"/>
          <w:lang w:val="fr-BE"/>
        </w:rPr>
      </w:pPr>
      <w:r w:rsidRPr="00553C0E">
        <w:rPr>
          <w:rFonts w:ascii="HelveticaNeueLT Std" w:hAnsi="HelveticaNeueLT Std" w:cs="Arial"/>
          <w:b/>
          <w:caps/>
          <w:szCs w:val="20"/>
          <w:lang w:val="fr-BE"/>
        </w:rPr>
        <w:t>Remarques du travailleur</w:t>
      </w:r>
      <w:r w:rsidR="00FF52BB" w:rsidRPr="00553C0E">
        <w:rPr>
          <w:rFonts w:ascii="HelveticaNeueLT Std" w:hAnsi="HelveticaNeueLT Std" w:cs="Arial"/>
          <w:b/>
          <w:caps/>
          <w:szCs w:val="20"/>
          <w:lang w:val="fr-BE"/>
        </w:rPr>
        <w:t> :</w:t>
      </w:r>
    </w:p>
    <w:p w14:paraId="29190A8F" w14:textId="4A7AB598" w:rsidR="00E95B12" w:rsidRPr="00E95B12" w:rsidRDefault="00127E0D" w:rsidP="00E95B12">
      <w:pPr>
        <w:spacing w:line="259" w:lineRule="auto"/>
        <w:rPr>
          <w:rFonts w:ascii="HelveticaNeueLT Std" w:hAnsi="HelveticaNeueLT Std" w:cs="Arial"/>
          <w:szCs w:val="20"/>
          <w:lang w:val="fr-BE"/>
        </w:rPr>
      </w:pPr>
      <w:bookmarkStart w:id="0" w:name="_Hlk117246975"/>
      <w:r w:rsidRPr="00E95B12">
        <w:rPr>
          <w:rFonts w:ascii="HelveticaNeueLT Std" w:hAnsi="HelveticaNeueLT Std" w:cs="Arial"/>
          <w:szCs w:val="20"/>
          <w:lang w:val="fr-BE"/>
        </w:rPr>
        <w:t>………………………………………………………………………………………………………………………………………………………………………………………………………………………………………………………………………………………………………………………………………………………………………………………………</w:t>
      </w:r>
      <w:r w:rsidR="00553C0E" w:rsidRPr="00E95B12">
        <w:rPr>
          <w:rFonts w:ascii="HelveticaNeueLT Std" w:hAnsi="HelveticaNeueLT Std" w:cs="Arial"/>
          <w:szCs w:val="20"/>
          <w:lang w:val="fr-BE"/>
        </w:rPr>
        <w:t>………………………………………………………………………………………………………………………………………………………………………………………………………………………………………………………………………………………………………………………………………………………………………………………………</w:t>
      </w:r>
      <w:r w:rsidR="002122A1" w:rsidRPr="00E95B12">
        <w:rPr>
          <w:rFonts w:ascii="HelveticaNeueLT Std" w:hAnsi="HelveticaNeueLT Std" w:cs="Arial"/>
          <w:szCs w:val="20"/>
          <w:lang w:val="fr-BE"/>
        </w:rPr>
        <w:t>………………………………………………………………………………………………………………………………</w:t>
      </w:r>
      <w:r w:rsidRPr="00E95B12">
        <w:rPr>
          <w:rFonts w:ascii="HelveticaNeueLT Std" w:hAnsi="HelveticaNeueLT Std" w:cs="Arial"/>
          <w:szCs w:val="20"/>
          <w:lang w:val="fr-BE"/>
        </w:rPr>
        <w:t>…………………………………………………………………………………………………………</w:t>
      </w:r>
      <w:r w:rsidR="00E95B12">
        <w:rPr>
          <w:rFonts w:ascii="HelveticaNeueLT Std" w:hAnsi="HelveticaNeueLT Std" w:cs="Arial"/>
          <w:szCs w:val="20"/>
          <w:lang w:val="fr-BE"/>
        </w:rPr>
        <w:t>……………………</w:t>
      </w:r>
      <w:r w:rsidR="00922760" w:rsidRPr="00E95B12">
        <w:rPr>
          <w:rFonts w:ascii="HelveticaNeueLT Std" w:hAnsi="HelveticaNeueLT Std" w:cs="Arial"/>
          <w:szCs w:val="20"/>
          <w:lang w:val="fr-BE"/>
        </w:rPr>
        <w:t>…………………………………………………………………………………………………………</w:t>
      </w:r>
      <w:r w:rsidR="00922760">
        <w:rPr>
          <w:rFonts w:ascii="HelveticaNeueLT Std" w:hAnsi="HelveticaNeueLT Std" w:cs="Arial"/>
          <w:szCs w:val="20"/>
          <w:lang w:val="fr-BE"/>
        </w:rPr>
        <w:t>……………………</w:t>
      </w:r>
    </w:p>
    <w:p w14:paraId="779CC237" w14:textId="77777777" w:rsidR="002D45C2" w:rsidRPr="00E95B12" w:rsidRDefault="002D45C2" w:rsidP="002D45C2">
      <w:pPr>
        <w:spacing w:line="259" w:lineRule="auto"/>
        <w:rPr>
          <w:rFonts w:ascii="HelveticaNeueLT Std" w:hAnsi="HelveticaNeueLT Std" w:cs="Arial"/>
          <w:szCs w:val="20"/>
          <w:lang w:val="fr-BE"/>
        </w:rPr>
      </w:pPr>
      <w:r w:rsidRPr="00E95B12">
        <w:rPr>
          <w:rFonts w:ascii="HelveticaNeueLT Std" w:hAnsi="HelveticaNeueLT Std" w:cs="Arial"/>
          <w:szCs w:val="20"/>
          <w:lang w:val="fr-BE"/>
        </w:rPr>
        <w:t>…………………………………………………………………………………………………………</w:t>
      </w:r>
      <w:r>
        <w:rPr>
          <w:rFonts w:ascii="HelveticaNeueLT Std" w:hAnsi="HelveticaNeueLT Std" w:cs="Arial"/>
          <w:szCs w:val="20"/>
          <w:lang w:val="fr-BE"/>
        </w:rPr>
        <w:t>……………………</w:t>
      </w:r>
    </w:p>
    <w:bookmarkEnd w:id="0"/>
    <w:p w14:paraId="3F4E7471" w14:textId="77777777" w:rsidR="00E95B12" w:rsidRDefault="00E95B12" w:rsidP="00E95B12">
      <w:pPr>
        <w:spacing w:after="120" w:line="259" w:lineRule="auto"/>
        <w:rPr>
          <w:rFonts w:ascii="HelveticaNeueLT Std" w:hAnsi="HelveticaNeueLT Std" w:cs="Arial"/>
          <w:b/>
          <w:szCs w:val="20"/>
          <w:lang w:val="fr-BE"/>
        </w:rPr>
      </w:pPr>
    </w:p>
    <w:p w14:paraId="7657B4BB" w14:textId="355BF590" w:rsidR="00127E0D" w:rsidRPr="00553C0E" w:rsidRDefault="00127E0D" w:rsidP="00E95B12">
      <w:pPr>
        <w:spacing w:after="120" w:line="259" w:lineRule="auto"/>
        <w:rPr>
          <w:rFonts w:ascii="HelveticaNeueLT Std" w:hAnsi="HelveticaNeueLT Std" w:cs="Arial"/>
          <w:caps/>
          <w:szCs w:val="20"/>
          <w:lang w:val="fr-BE"/>
        </w:rPr>
      </w:pPr>
      <w:r w:rsidRPr="00553C0E">
        <w:rPr>
          <w:rFonts w:ascii="HelveticaNeueLT Std" w:hAnsi="HelveticaNeueLT Std" w:cs="Arial"/>
          <w:b/>
          <w:caps/>
          <w:szCs w:val="20"/>
          <w:lang w:val="fr-BE"/>
        </w:rPr>
        <w:t>Signature de l’employeur</w:t>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t>Date</w:t>
      </w:r>
    </w:p>
    <w:p w14:paraId="23E86377" w14:textId="77777777" w:rsidR="00127E0D" w:rsidRPr="007B22EF" w:rsidRDefault="00127E0D" w:rsidP="00E95B12">
      <w:pPr>
        <w:spacing w:after="120" w:line="259" w:lineRule="auto"/>
        <w:rPr>
          <w:rFonts w:ascii="HelveticaNeueLT Std" w:hAnsi="HelveticaNeueLT Std" w:cs="Arial"/>
          <w:szCs w:val="20"/>
          <w:lang w:val="fr-BE"/>
        </w:rPr>
      </w:pPr>
    </w:p>
    <w:p w14:paraId="253C9104" w14:textId="77777777" w:rsidR="00127E0D" w:rsidRPr="007B22EF" w:rsidRDefault="00127E0D" w:rsidP="00E95B12">
      <w:pPr>
        <w:spacing w:after="120" w:line="259" w:lineRule="auto"/>
        <w:rPr>
          <w:rFonts w:ascii="HelveticaNeueLT Std" w:hAnsi="HelveticaNeueLT Std" w:cs="Arial"/>
          <w:szCs w:val="20"/>
          <w:lang w:val="fr-BE"/>
        </w:rPr>
      </w:pPr>
    </w:p>
    <w:p w14:paraId="1F94168E" w14:textId="77777777" w:rsidR="00127E0D" w:rsidRPr="007B22EF" w:rsidRDefault="00127E0D" w:rsidP="00E95B12">
      <w:pPr>
        <w:spacing w:after="120" w:line="259" w:lineRule="auto"/>
        <w:rPr>
          <w:rFonts w:ascii="HelveticaNeueLT Std" w:hAnsi="HelveticaNeueLT Std" w:cs="Arial"/>
          <w:szCs w:val="20"/>
          <w:lang w:val="fr-BE"/>
        </w:rPr>
      </w:pPr>
    </w:p>
    <w:p w14:paraId="0F31FFBC" w14:textId="2579CB7F" w:rsidR="00127E0D" w:rsidRPr="00553C0E" w:rsidRDefault="00127E0D" w:rsidP="00CF5CCF">
      <w:pPr>
        <w:spacing w:after="120" w:line="259" w:lineRule="auto"/>
        <w:rPr>
          <w:rFonts w:ascii="HelveticaNeueLT Std" w:hAnsi="HelveticaNeueLT Std" w:cs="Arial"/>
          <w:caps/>
          <w:szCs w:val="20"/>
          <w:lang w:val="fr-BE"/>
        </w:rPr>
      </w:pPr>
      <w:r w:rsidRPr="00553C0E">
        <w:rPr>
          <w:rFonts w:ascii="HelveticaNeueLT Std" w:hAnsi="HelveticaNeueLT Std" w:cs="Arial"/>
          <w:b/>
          <w:caps/>
          <w:szCs w:val="20"/>
          <w:lang w:val="fr-BE"/>
        </w:rPr>
        <w:t>Signature du travailleur</w:t>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t>Date</w:t>
      </w:r>
    </w:p>
    <w:p w14:paraId="4C8087CD" w14:textId="778E1782" w:rsidR="00127E0D" w:rsidRPr="007B22EF" w:rsidRDefault="00127E0D" w:rsidP="00E95B12">
      <w:pPr>
        <w:pStyle w:val="Lijstalinea"/>
        <w:numPr>
          <w:ilvl w:val="0"/>
          <w:numId w:val="7"/>
        </w:numPr>
        <w:spacing w:after="120" w:line="259" w:lineRule="auto"/>
        <w:ind w:left="714" w:hanging="357"/>
        <w:rPr>
          <w:rFonts w:ascii="HelveticaNeueLT Std" w:hAnsi="HelveticaNeueLT Std" w:cs="Arial"/>
          <w:szCs w:val="20"/>
          <w:lang w:val="fr-BE"/>
        </w:rPr>
      </w:pPr>
      <w:r w:rsidRPr="007B22EF">
        <w:rPr>
          <w:rFonts w:ascii="HelveticaNeueLT Std" w:hAnsi="HelveticaNeueLT Std" w:cs="Arial"/>
          <w:szCs w:val="20"/>
          <w:lang w:val="fr-BE"/>
        </w:rPr>
        <w:t>Pour accord</w:t>
      </w:r>
    </w:p>
    <w:p w14:paraId="0C7ECD13" w14:textId="53D3BBC7" w:rsidR="00127E0D" w:rsidRDefault="00127E0D" w:rsidP="00E95B12">
      <w:pPr>
        <w:spacing w:after="120" w:line="259" w:lineRule="auto"/>
        <w:rPr>
          <w:rFonts w:ascii="HelveticaNeueLT Std" w:hAnsi="HelveticaNeueLT Std" w:cs="Arial"/>
          <w:szCs w:val="20"/>
          <w:lang w:val="fr-BE"/>
        </w:rPr>
      </w:pPr>
    </w:p>
    <w:p w14:paraId="7CD7AE9C" w14:textId="77777777" w:rsidR="002D45C2" w:rsidRPr="007B22EF" w:rsidRDefault="002D45C2" w:rsidP="00E95B12">
      <w:pPr>
        <w:spacing w:after="120" w:line="259" w:lineRule="auto"/>
        <w:rPr>
          <w:rFonts w:ascii="HelveticaNeueLT Std" w:hAnsi="HelveticaNeueLT Std" w:cs="Arial"/>
          <w:szCs w:val="20"/>
          <w:lang w:val="fr-BE"/>
        </w:rPr>
      </w:pPr>
    </w:p>
    <w:p w14:paraId="502E6CAB" w14:textId="06DEB6D7" w:rsidR="00127E0D" w:rsidRPr="00E95B12" w:rsidRDefault="00127E0D" w:rsidP="00127E0D">
      <w:pPr>
        <w:pStyle w:val="Lijstalinea"/>
        <w:numPr>
          <w:ilvl w:val="0"/>
          <w:numId w:val="7"/>
        </w:numPr>
        <w:spacing w:after="120" w:line="259" w:lineRule="auto"/>
        <w:ind w:left="714" w:hanging="357"/>
        <w:contextualSpacing w:val="0"/>
        <w:rPr>
          <w:rFonts w:ascii="HelveticaNeueLT Std" w:hAnsi="HelveticaNeueLT Std" w:cs="Arial"/>
          <w:szCs w:val="20"/>
          <w:lang w:val="fr-BE"/>
        </w:rPr>
      </w:pPr>
      <w:r w:rsidRPr="007B22EF">
        <w:rPr>
          <w:rFonts w:ascii="HelveticaNeueLT Std" w:hAnsi="HelveticaNeueLT Std" w:cs="Arial"/>
          <w:szCs w:val="20"/>
          <w:lang w:val="fr-BE"/>
        </w:rPr>
        <w:t>Pas d’accord</w:t>
      </w:r>
    </w:p>
    <w:p w14:paraId="39119622" w14:textId="062307CE" w:rsidR="00127E0D" w:rsidRPr="007B22EF" w:rsidRDefault="00127E0D" w:rsidP="00127E0D">
      <w:pPr>
        <w:pStyle w:val="Lijstalinea"/>
        <w:spacing w:after="160" w:line="259" w:lineRule="auto"/>
        <w:rPr>
          <w:rFonts w:ascii="HelveticaNeueLT Std" w:hAnsi="HelveticaNeueLT Std" w:cs="Arial"/>
          <w:szCs w:val="20"/>
          <w:lang w:val="fr-BE"/>
        </w:rPr>
      </w:pPr>
      <w:r w:rsidRPr="007B22EF">
        <w:rPr>
          <w:rFonts w:ascii="HelveticaNeueLT Std" w:hAnsi="HelveticaNeueLT Std" w:cs="Arial"/>
          <w:szCs w:val="20"/>
          <w:lang w:val="fr-BE"/>
        </w:rPr>
        <w:t>Indique</w:t>
      </w:r>
      <w:r w:rsidR="002D45C2">
        <w:rPr>
          <w:rFonts w:ascii="HelveticaNeueLT Std" w:hAnsi="HelveticaNeueLT Std" w:cs="Arial"/>
          <w:szCs w:val="20"/>
          <w:lang w:val="fr-BE"/>
        </w:rPr>
        <w:t>r</w:t>
      </w:r>
      <w:r w:rsidRPr="007B22EF">
        <w:rPr>
          <w:rFonts w:ascii="HelveticaNeueLT Std" w:hAnsi="HelveticaNeueLT Std" w:cs="Arial"/>
          <w:szCs w:val="20"/>
          <w:lang w:val="fr-BE"/>
        </w:rPr>
        <w:t xml:space="preserve"> les </w:t>
      </w:r>
      <w:r w:rsidR="00B72A51">
        <w:rPr>
          <w:rFonts w:ascii="HelveticaNeueLT Std" w:hAnsi="HelveticaNeueLT Std" w:cs="Arial"/>
          <w:szCs w:val="20"/>
          <w:lang w:val="fr-BE"/>
        </w:rPr>
        <w:t>motifs pour</w:t>
      </w:r>
      <w:r w:rsidRPr="007B22EF">
        <w:rPr>
          <w:rFonts w:ascii="HelveticaNeueLT Std" w:hAnsi="HelveticaNeueLT Std" w:cs="Arial"/>
          <w:szCs w:val="20"/>
          <w:lang w:val="fr-BE"/>
        </w:rPr>
        <w:t xml:space="preserve"> le</w:t>
      </w:r>
      <w:r w:rsidR="00FB0808" w:rsidRPr="007B22EF">
        <w:rPr>
          <w:rFonts w:ascii="HelveticaNeueLT Std" w:hAnsi="HelveticaNeueLT Std" w:cs="Arial"/>
          <w:szCs w:val="20"/>
          <w:lang w:val="fr-BE"/>
        </w:rPr>
        <w:t>squels</w:t>
      </w:r>
      <w:r w:rsidRPr="007B22EF">
        <w:rPr>
          <w:rFonts w:ascii="HelveticaNeueLT Std" w:hAnsi="HelveticaNeueLT Std" w:cs="Arial"/>
          <w:szCs w:val="20"/>
          <w:lang w:val="fr-BE"/>
        </w:rPr>
        <w:t xml:space="preserve"> </w:t>
      </w:r>
      <w:r w:rsidR="00FB0808" w:rsidRPr="007B22EF">
        <w:rPr>
          <w:rFonts w:ascii="HelveticaNeueLT Std" w:hAnsi="HelveticaNeueLT Std" w:cs="Arial"/>
          <w:szCs w:val="20"/>
          <w:lang w:val="fr-BE"/>
        </w:rPr>
        <w:t>vous n’êtes</w:t>
      </w:r>
      <w:r w:rsidRPr="007B22EF">
        <w:rPr>
          <w:rFonts w:ascii="HelveticaNeueLT Std" w:hAnsi="HelveticaNeueLT Std" w:cs="Arial"/>
          <w:szCs w:val="20"/>
          <w:lang w:val="fr-BE"/>
        </w:rPr>
        <w:t xml:space="preserve"> pas d’accord</w:t>
      </w:r>
      <w:r w:rsidR="002D45C2">
        <w:rPr>
          <w:rFonts w:ascii="HelveticaNeueLT Std" w:hAnsi="HelveticaNeueLT Std" w:cs="Arial"/>
          <w:szCs w:val="20"/>
          <w:lang w:val="fr-BE"/>
        </w:rPr>
        <w:t xml:space="preserve"> </w:t>
      </w:r>
      <w:r w:rsidR="00336F33">
        <w:rPr>
          <w:rFonts w:ascii="HelveticaNeueLT Std" w:hAnsi="HelveticaNeueLT Std" w:cs="Arial"/>
          <w:szCs w:val="20"/>
          <w:lang w:val="fr-BE"/>
        </w:rPr>
        <w:t>:</w:t>
      </w:r>
    </w:p>
    <w:p w14:paraId="7DE2118F" w14:textId="50D0E40F" w:rsidR="00D1246B" w:rsidRPr="007B22EF" w:rsidRDefault="00127E0D" w:rsidP="00127E0D">
      <w:pPr>
        <w:pStyle w:val="Lijstalinea"/>
        <w:spacing w:after="160" w:line="259" w:lineRule="auto"/>
        <w:rPr>
          <w:rFonts w:ascii="HelveticaNeueLT Std" w:hAnsi="HelveticaNeueLT Std" w:cs="Arial"/>
          <w:szCs w:val="20"/>
          <w:lang w:val="fr-BE"/>
        </w:rPr>
      </w:pPr>
      <w:r w:rsidRPr="007B22EF">
        <w:rPr>
          <w:rFonts w:ascii="HelveticaNeueLT Std" w:hAnsi="HelveticaNeueLT Std" w:cs="Arial"/>
          <w:szCs w:val="20"/>
          <w:lang w:val="fr-BE"/>
        </w:rPr>
        <w:t>………………………………………………………………………………………………………………</w:t>
      </w:r>
      <w:r w:rsidR="007B22EF">
        <w:rPr>
          <w:rFonts w:ascii="HelveticaNeueLT Std" w:hAnsi="HelveticaNeueLT Std" w:cs="Arial"/>
          <w:szCs w:val="20"/>
          <w:lang w:val="fr-BE"/>
        </w:rPr>
        <w:t>…</w:t>
      </w:r>
      <w:r w:rsidRPr="007B22EF">
        <w:rPr>
          <w:rFonts w:ascii="HelveticaNeueLT Std" w:hAnsi="HelveticaNeueLT Std" w:cs="Arial"/>
          <w:szCs w:val="20"/>
          <w:lang w:val="fr-BE"/>
        </w:rPr>
        <w:t>………………………………………………………………………………………………………………………</w:t>
      </w:r>
      <w:r w:rsidR="00553C0E" w:rsidRPr="007B22EF">
        <w:rPr>
          <w:rFonts w:ascii="HelveticaNeueLT Std" w:hAnsi="HelveticaNeueLT Std" w:cs="Arial"/>
          <w:szCs w:val="20"/>
          <w:lang w:val="fr-BE"/>
        </w:rPr>
        <w:t>…………………………………………………………………………………………………………………………………………………………………………………………………………………………………………</w:t>
      </w:r>
      <w:r w:rsidRPr="007B22EF">
        <w:rPr>
          <w:rFonts w:ascii="HelveticaNeueLT Std" w:hAnsi="HelveticaNeueLT Std" w:cs="Arial"/>
          <w:szCs w:val="20"/>
          <w:lang w:val="fr-BE"/>
        </w:rPr>
        <w:t>……………………………………………………………………………………………………………………</w:t>
      </w:r>
      <w:r w:rsidR="002D45C2" w:rsidRPr="007B22EF">
        <w:rPr>
          <w:rFonts w:ascii="HelveticaNeueLT Std" w:hAnsi="HelveticaNeueLT Std" w:cs="Arial"/>
          <w:szCs w:val="20"/>
          <w:lang w:val="fr-BE"/>
        </w:rPr>
        <w:t>……………………………………………………………………………………………………………………</w:t>
      </w:r>
      <w:r w:rsidR="00922760" w:rsidRPr="007B22EF">
        <w:rPr>
          <w:rFonts w:ascii="HelveticaNeueLT Std" w:hAnsi="HelveticaNeueLT Std" w:cs="Arial"/>
          <w:szCs w:val="20"/>
          <w:lang w:val="fr-BE"/>
        </w:rPr>
        <w:t>…………………………………………………………………………………………………………………………………………………………………………………………………………………………………………</w:t>
      </w:r>
    </w:p>
    <w:p w14:paraId="2A0533E8" w14:textId="09317D16" w:rsidR="00D80033" w:rsidRDefault="00D80033">
      <w:pPr>
        <w:spacing w:after="160" w:line="259" w:lineRule="auto"/>
        <w:rPr>
          <w:rFonts w:ascii="HelveticaNeueLT Std" w:hAnsi="HelveticaNeueLT Std"/>
          <w:lang w:val="fr-BE"/>
        </w:rPr>
      </w:pPr>
      <w:r>
        <w:rPr>
          <w:rFonts w:ascii="HelveticaNeueLT Std" w:hAnsi="HelveticaNeueLT Std"/>
          <w:lang w:val="fr-BE"/>
        </w:rPr>
        <w:br w:type="page"/>
      </w:r>
    </w:p>
    <w:p w14:paraId="52294992" w14:textId="77777777" w:rsidR="00D80033" w:rsidRPr="000B1607" w:rsidRDefault="00D80033" w:rsidP="00D80033">
      <w:pPr>
        <w:spacing w:after="240" w:line="259" w:lineRule="auto"/>
        <w:jc w:val="both"/>
        <w:rPr>
          <w:rFonts w:ascii="HelveticaNeueLT Std" w:hAnsi="HelveticaNeueLT Std" w:cs="Arial"/>
          <w:b/>
          <w:sz w:val="22"/>
          <w:szCs w:val="28"/>
          <w:lang w:val="fr-BE"/>
        </w:rPr>
      </w:pPr>
      <w:r w:rsidRPr="000B1607">
        <w:rPr>
          <w:rFonts w:ascii="HelveticaNeueLT Std" w:hAnsi="HelveticaNeueLT Std" w:cs="Arial"/>
          <w:b/>
          <w:caps/>
          <w:sz w:val="22"/>
          <w:szCs w:val="28"/>
          <w:lang w:val="fr-BE"/>
        </w:rPr>
        <w:lastRenderedPageBreak/>
        <w:t>Informations générales</w:t>
      </w:r>
    </w:p>
    <w:p w14:paraId="14F83A43" w14:textId="77777777" w:rsidR="00D80033" w:rsidRPr="004B0117" w:rsidRDefault="00D80033" w:rsidP="00D80033">
      <w:pPr>
        <w:spacing w:after="120" w:line="259" w:lineRule="auto"/>
        <w:jc w:val="both"/>
        <w:rPr>
          <w:rFonts w:ascii="HelveticaNeueLT Std" w:hAnsi="HelveticaNeueLT Std" w:cs="Arial"/>
          <w:sz w:val="22"/>
          <w:szCs w:val="22"/>
          <w:lang w:val="fr-BE"/>
        </w:rPr>
      </w:pPr>
      <w:r w:rsidRPr="004B0117">
        <w:rPr>
          <w:rFonts w:ascii="HelveticaNeueLT Std" w:hAnsi="HelveticaNeueLT Std" w:cs="Arial"/>
          <w:b/>
          <w:bCs/>
          <w:sz w:val="22"/>
          <w:szCs w:val="22"/>
          <w:lang w:val="fr-BE"/>
        </w:rPr>
        <w:t>L’employeur examine les</w:t>
      </w:r>
      <w:r w:rsidRPr="004B0117">
        <w:rPr>
          <w:rFonts w:ascii="HelveticaNeueLT Std" w:hAnsi="HelveticaNeueLT Std" w:cs="Arial"/>
          <w:sz w:val="22"/>
          <w:szCs w:val="22"/>
          <w:lang w:val="fr-BE"/>
        </w:rPr>
        <w:t xml:space="preserve"> </w:t>
      </w:r>
      <w:r w:rsidRPr="004B0117">
        <w:rPr>
          <w:rFonts w:ascii="HelveticaNeueLT Std" w:hAnsi="HelveticaNeueLT Std" w:cs="Arial"/>
          <w:b/>
          <w:bCs/>
          <w:sz w:val="22"/>
          <w:szCs w:val="22"/>
          <w:lang w:val="fr-BE"/>
        </w:rPr>
        <w:t xml:space="preserve">possibilités concrètes de travail adapté ou d’autre travail et/ou d’adaptations du poste de travail, </w:t>
      </w:r>
    </w:p>
    <w:p w14:paraId="11DFD61D" w14:textId="77777777" w:rsidR="00D80033" w:rsidRPr="004B0117" w:rsidRDefault="00D80033" w:rsidP="00D80033">
      <w:pPr>
        <w:pStyle w:val="Lijstalinea"/>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après avoir reçu l’évaluation de réintégration, lorsqu’il s’agit d’une </w:t>
      </w:r>
      <w:r w:rsidRPr="004B0117">
        <w:rPr>
          <w:rFonts w:ascii="HelveticaNeueLT Std" w:hAnsi="HelveticaNeueLT Std" w:cs="Arial"/>
          <w:color w:val="000000" w:themeColor="text1"/>
          <w:sz w:val="22"/>
          <w:szCs w:val="22"/>
          <w:u w:val="single"/>
          <w:lang w:val="fr-BE"/>
        </w:rPr>
        <w:t>décision A</w:t>
      </w:r>
      <w:r w:rsidRPr="004B0117">
        <w:rPr>
          <w:rFonts w:ascii="HelveticaNeueLT Std" w:hAnsi="HelveticaNeueLT Std" w:cs="Arial"/>
          <w:color w:val="000000" w:themeColor="text1"/>
          <w:sz w:val="22"/>
          <w:szCs w:val="22"/>
          <w:lang w:val="fr-BE"/>
        </w:rPr>
        <w:t xml:space="preserve"> (inaptitude temporaire),</w:t>
      </w:r>
    </w:p>
    <w:p w14:paraId="0E95D119" w14:textId="770373C0" w:rsidR="0093145D" w:rsidRPr="002F729B" w:rsidRDefault="00D80033" w:rsidP="0093145D">
      <w:pPr>
        <w:pStyle w:val="Lijstalinea"/>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2F729B">
        <w:rPr>
          <w:rFonts w:ascii="HelveticaNeueLT Std" w:hAnsi="HelveticaNeueLT Std" w:cs="Arial"/>
          <w:color w:val="000000" w:themeColor="text1"/>
          <w:sz w:val="22"/>
          <w:szCs w:val="22"/>
          <w:lang w:val="fr-BE"/>
        </w:rPr>
        <w:t xml:space="preserve">après l’expiration du délai pour introduire un recours (21 jours calendrier) qui confirme la </w:t>
      </w:r>
      <w:r w:rsidR="000E64C6" w:rsidRPr="002F729B">
        <w:rPr>
          <w:rFonts w:ascii="HelveticaNeueLT Std" w:hAnsi="HelveticaNeueLT Std" w:cs="Arial"/>
          <w:color w:val="000000" w:themeColor="text1"/>
          <w:sz w:val="22"/>
          <w:szCs w:val="22"/>
          <w:u w:val="single"/>
          <w:lang w:val="fr-BE"/>
        </w:rPr>
        <w:t>décision B</w:t>
      </w:r>
      <w:r w:rsidR="000E64C6" w:rsidRPr="002F729B">
        <w:rPr>
          <w:rFonts w:ascii="HelveticaNeueLT Std" w:hAnsi="HelveticaNeueLT Std" w:cs="Arial"/>
          <w:color w:val="000000" w:themeColor="text1"/>
          <w:sz w:val="22"/>
          <w:szCs w:val="22"/>
          <w:lang w:val="fr-BE"/>
        </w:rPr>
        <w:t xml:space="preserve"> (inaptitude définitive)</w:t>
      </w:r>
      <w:r w:rsidRPr="002F729B">
        <w:rPr>
          <w:rFonts w:ascii="HelveticaNeueLT Std" w:hAnsi="HelveticaNeueLT Std" w:cs="Arial"/>
          <w:color w:val="000000" w:themeColor="text1"/>
          <w:sz w:val="22"/>
          <w:szCs w:val="22"/>
          <w:lang w:val="fr-BE"/>
        </w:rPr>
        <w:t xml:space="preserve"> du conseiller en prévention-médecin du travail</w:t>
      </w:r>
      <w:r w:rsidR="0093145D" w:rsidRPr="002F729B">
        <w:rPr>
          <w:rFonts w:ascii="HelveticaNeueLT Std" w:hAnsi="HelveticaNeueLT Std" w:cs="Arial"/>
          <w:color w:val="000000" w:themeColor="text1"/>
          <w:sz w:val="22"/>
          <w:szCs w:val="22"/>
          <w:lang w:val="fr-BE"/>
        </w:rPr>
        <w:t xml:space="preserve"> </w:t>
      </w:r>
      <w:r w:rsidR="000E64C6" w:rsidRPr="002F729B">
        <w:rPr>
          <w:rFonts w:ascii="HelveticaNeueLT Std" w:hAnsi="HelveticaNeueLT Std" w:cs="Arial"/>
          <w:color w:val="000000" w:themeColor="text1"/>
          <w:sz w:val="22"/>
          <w:szCs w:val="22"/>
          <w:lang w:val="fr-BE"/>
        </w:rPr>
        <w:t>sur</w:t>
      </w:r>
      <w:r w:rsidR="0093145D" w:rsidRPr="002F729B">
        <w:rPr>
          <w:rFonts w:ascii="HelveticaNeueLT Std" w:hAnsi="HelveticaNeueLT Std" w:cs="Arial"/>
          <w:color w:val="000000" w:themeColor="text1"/>
          <w:sz w:val="22"/>
          <w:szCs w:val="22"/>
          <w:lang w:val="fr-BE"/>
        </w:rPr>
        <w:t xml:space="preserve"> l’évaluation de réintégration</w:t>
      </w:r>
      <w:r w:rsidRPr="002F729B">
        <w:rPr>
          <w:rFonts w:ascii="HelveticaNeueLT Std" w:hAnsi="HelveticaNeueLT Std" w:cs="Arial"/>
          <w:color w:val="000000" w:themeColor="text1"/>
          <w:sz w:val="22"/>
          <w:szCs w:val="22"/>
          <w:lang w:val="fr-BE"/>
        </w:rPr>
        <w:t xml:space="preserve">, </w:t>
      </w:r>
    </w:p>
    <w:p w14:paraId="5325CBBC" w14:textId="51F7FD88" w:rsidR="00D80033" w:rsidRPr="002F729B" w:rsidRDefault="000E64C6" w:rsidP="000E64C6">
      <w:pPr>
        <w:pStyle w:val="Lijstalinea"/>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bookmarkStart w:id="1" w:name="_Hlk131495956"/>
      <w:r w:rsidRPr="002F729B">
        <w:rPr>
          <w:rFonts w:ascii="HelveticaNeueLT Std" w:hAnsi="HelveticaNeueLT Std" w:cs="Arial"/>
          <w:color w:val="000000" w:themeColor="text1"/>
          <w:sz w:val="22"/>
          <w:szCs w:val="22"/>
          <w:lang w:val="fr-BE"/>
        </w:rPr>
        <w:t xml:space="preserve">après l’expiration du délai pour introduire un recours (21 jours calendrier) qui confirme la </w:t>
      </w:r>
      <w:r w:rsidRPr="002F729B">
        <w:rPr>
          <w:rFonts w:ascii="HelveticaNeueLT Std" w:hAnsi="HelveticaNeueLT Std" w:cs="Arial"/>
          <w:color w:val="000000" w:themeColor="text1"/>
          <w:sz w:val="22"/>
          <w:szCs w:val="22"/>
          <w:u w:val="single"/>
          <w:lang w:val="fr-BE"/>
        </w:rPr>
        <w:t>décision d’inaptitude définitive</w:t>
      </w:r>
      <w:r w:rsidRPr="002F729B">
        <w:rPr>
          <w:rFonts w:ascii="HelveticaNeueLT Std" w:hAnsi="HelveticaNeueLT Std" w:cs="Arial"/>
          <w:color w:val="000000" w:themeColor="text1"/>
          <w:sz w:val="22"/>
          <w:szCs w:val="22"/>
          <w:lang w:val="fr-BE"/>
        </w:rPr>
        <w:t xml:space="preserve"> du conseiller en prévention-médecin du travail sur la procédure spécifique art</w:t>
      </w:r>
      <w:r w:rsidR="0033259C" w:rsidRPr="002F729B">
        <w:rPr>
          <w:rFonts w:ascii="HelveticaNeueLT Std" w:hAnsi="HelveticaNeueLT Std" w:cs="Arial"/>
          <w:color w:val="000000" w:themeColor="text1"/>
          <w:sz w:val="22"/>
          <w:szCs w:val="22"/>
          <w:lang w:val="fr-BE"/>
        </w:rPr>
        <w:t xml:space="preserve">icle </w:t>
      </w:r>
      <w:r w:rsidRPr="002F729B">
        <w:rPr>
          <w:rFonts w:ascii="HelveticaNeueLT Std" w:hAnsi="HelveticaNeueLT Std" w:cs="Arial"/>
          <w:color w:val="000000" w:themeColor="text1"/>
          <w:sz w:val="22"/>
          <w:szCs w:val="22"/>
          <w:lang w:val="fr-BE"/>
        </w:rPr>
        <w:t>34</w:t>
      </w:r>
      <w:r w:rsidRPr="002F729B">
        <w:rPr>
          <w:rStyle w:val="Voetnootmarkering"/>
          <w:rFonts w:ascii="HelveticaNeueLT Std" w:hAnsi="HelveticaNeueLT Std" w:cs="Arial"/>
          <w:color w:val="000000" w:themeColor="text1"/>
          <w:sz w:val="22"/>
          <w:szCs w:val="22"/>
          <w:lang w:val="fr-BE"/>
        </w:rPr>
        <w:footnoteReference w:id="2"/>
      </w:r>
      <w:r w:rsidRPr="002F729B">
        <w:rPr>
          <w:rFonts w:ascii="HelveticaNeueLT Std" w:hAnsi="HelveticaNeueLT Std" w:cs="Arial"/>
          <w:color w:val="000000" w:themeColor="text1"/>
          <w:sz w:val="22"/>
          <w:szCs w:val="22"/>
          <w:lang w:val="fr-BE"/>
        </w:rPr>
        <w:t>, lorsque la demande explicite de conditions et modalités d’un travail adapté ou d’un autre travail a été formulée par le travailleur,</w:t>
      </w:r>
      <w:r w:rsidR="0093145D" w:rsidRPr="002F729B">
        <w:rPr>
          <w:rFonts w:ascii="HelveticaNeueLT Std" w:hAnsi="HelveticaNeueLT Std" w:cs="Arial"/>
          <w:color w:val="000000" w:themeColor="text1"/>
          <w:sz w:val="22"/>
          <w:szCs w:val="22"/>
          <w:lang w:val="fr-BE"/>
        </w:rPr>
        <w:t xml:space="preserve"> </w:t>
      </w:r>
    </w:p>
    <w:bookmarkEnd w:id="1"/>
    <w:p w14:paraId="6C05C3C9" w14:textId="500913A5" w:rsidR="00D80033" w:rsidRPr="004B0117" w:rsidRDefault="00D80033" w:rsidP="00D80033">
      <w:pPr>
        <w:spacing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t xml:space="preserve">en tenant compte, dans la mesure du possible, des conditions et modalités déterminées par le conseiller en prévention-médecin du travail, du cadre collectif sur la réintégration visé à l’article I.4-79 et, le cas échéant, du droit à un aménagement raisonnable pour les personnes handicapées, </w:t>
      </w:r>
      <w:r w:rsidRPr="004B0117">
        <w:rPr>
          <w:rFonts w:ascii="HelveticaNeueLT Std" w:hAnsi="HelveticaNeueLT Std" w:cs="Arial"/>
          <w:b/>
          <w:bCs/>
          <w:sz w:val="22"/>
          <w:szCs w:val="22"/>
          <w:lang w:val="fr-BE"/>
        </w:rPr>
        <w:t>et élabore ensuite</w:t>
      </w:r>
      <w:r w:rsidRPr="004B0117">
        <w:rPr>
          <w:rFonts w:ascii="HelveticaNeueLT Std" w:hAnsi="HelveticaNeueLT Std" w:cs="Arial"/>
          <w:sz w:val="22"/>
          <w:szCs w:val="22"/>
          <w:lang w:val="fr-BE"/>
        </w:rPr>
        <w:t>, en concertation avec le travailleur, le conseiller en prévention-médecin du travail et, le cas échéant, les autres personnes pouvant contribuer à la réussite de la réintégration visées à l</w:t>
      </w:r>
      <w:r w:rsidR="0033259C">
        <w:rPr>
          <w:rFonts w:ascii="HelveticaNeueLT Std" w:hAnsi="HelveticaNeueLT Std" w:cs="Arial"/>
          <w:sz w:val="22"/>
          <w:szCs w:val="22"/>
          <w:lang w:val="fr-BE"/>
        </w:rPr>
        <w:t>’</w:t>
      </w:r>
      <w:r w:rsidRPr="004B0117">
        <w:rPr>
          <w:rFonts w:ascii="HelveticaNeueLT Std" w:hAnsi="HelveticaNeueLT Std" w:cs="Arial"/>
          <w:sz w:val="22"/>
          <w:szCs w:val="22"/>
          <w:lang w:val="fr-BE"/>
        </w:rPr>
        <w:t xml:space="preserve">article I.4-73, §3, 3° et 4°, </w:t>
      </w:r>
      <w:r w:rsidRPr="004B0117">
        <w:rPr>
          <w:rFonts w:ascii="HelveticaNeueLT Std" w:hAnsi="HelveticaNeueLT Std" w:cs="Arial"/>
          <w:b/>
          <w:bCs/>
          <w:sz w:val="22"/>
          <w:szCs w:val="22"/>
          <w:lang w:val="fr-BE"/>
        </w:rPr>
        <w:t>un plan de réintégration adapté à l</w:t>
      </w:r>
      <w:r w:rsidR="0033259C">
        <w:rPr>
          <w:rFonts w:ascii="HelveticaNeueLT Std" w:hAnsi="HelveticaNeueLT Std" w:cs="Arial"/>
          <w:b/>
          <w:bCs/>
          <w:sz w:val="22"/>
          <w:szCs w:val="22"/>
          <w:lang w:val="fr-BE"/>
        </w:rPr>
        <w:t>’</w:t>
      </w:r>
      <w:r w:rsidRPr="004B0117">
        <w:rPr>
          <w:rFonts w:ascii="HelveticaNeueLT Std" w:hAnsi="HelveticaNeueLT Std" w:cs="Arial"/>
          <w:b/>
          <w:bCs/>
          <w:sz w:val="22"/>
          <w:szCs w:val="22"/>
          <w:lang w:val="fr-BE"/>
        </w:rPr>
        <w:t>état de santé et au potentiel du travailleur.</w:t>
      </w:r>
    </w:p>
    <w:p w14:paraId="3434E3B7" w14:textId="07438AE5" w:rsidR="00D80033" w:rsidRPr="004B0117" w:rsidRDefault="00D80033" w:rsidP="00D80033">
      <w:pPr>
        <w:spacing w:before="360" w:after="120" w:line="259" w:lineRule="auto"/>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L’employeur remet le plan de réintégration au travailleur et lui fournit les explications nécessaires</w:t>
      </w:r>
      <w:r w:rsidR="0033259C">
        <w:rPr>
          <w:rFonts w:ascii="HelveticaNeueLT Std" w:hAnsi="HelveticaNeueLT Std" w:cs="Arial"/>
          <w:color w:val="000000" w:themeColor="text1"/>
          <w:sz w:val="22"/>
          <w:szCs w:val="22"/>
          <w:lang w:val="fr-BE"/>
        </w:rPr>
        <w:t> </w:t>
      </w:r>
      <w:r w:rsidRPr="004B0117">
        <w:rPr>
          <w:rFonts w:ascii="HelveticaNeueLT Std" w:hAnsi="HelveticaNeueLT Std" w:cs="Arial"/>
          <w:color w:val="000000" w:themeColor="text1"/>
          <w:sz w:val="22"/>
          <w:szCs w:val="22"/>
          <w:lang w:val="fr-BE"/>
        </w:rPr>
        <w:t>:</w:t>
      </w:r>
    </w:p>
    <w:p w14:paraId="6C10BA52" w14:textId="77777777" w:rsidR="00D80033" w:rsidRPr="004B0117" w:rsidRDefault="00D80033" w:rsidP="00D80033">
      <w:pPr>
        <w:pStyle w:val="Lijstalinea"/>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dans un délai de maximum </w:t>
      </w:r>
      <w:r w:rsidRPr="004B0117">
        <w:rPr>
          <w:rFonts w:ascii="HelveticaNeueLT Std" w:hAnsi="HelveticaNeueLT Std" w:cs="Arial"/>
          <w:b/>
          <w:bCs/>
          <w:color w:val="000000" w:themeColor="text1"/>
          <w:sz w:val="22"/>
          <w:szCs w:val="22"/>
          <w:lang w:val="fr-BE"/>
        </w:rPr>
        <w:t>63 jours calendrier</w:t>
      </w:r>
      <w:r w:rsidRPr="004B0117">
        <w:rPr>
          <w:rFonts w:ascii="HelveticaNeueLT Std" w:hAnsi="HelveticaNeueLT Std" w:cs="Arial"/>
          <w:color w:val="000000" w:themeColor="text1"/>
          <w:sz w:val="22"/>
          <w:szCs w:val="22"/>
          <w:lang w:val="fr-BE"/>
        </w:rPr>
        <w:t xml:space="preserve"> à compter du lendemain du jour où il reçoit l’évaluation de réintégration, lorsqu’il s’agit d’une </w:t>
      </w:r>
      <w:r w:rsidRPr="004B0117">
        <w:rPr>
          <w:rFonts w:ascii="HelveticaNeueLT Std" w:hAnsi="HelveticaNeueLT Std" w:cs="Arial"/>
          <w:color w:val="000000" w:themeColor="text1"/>
          <w:sz w:val="22"/>
          <w:szCs w:val="22"/>
          <w:u w:val="single"/>
          <w:lang w:val="fr-BE"/>
        </w:rPr>
        <w:t>décision A</w:t>
      </w:r>
      <w:r w:rsidRPr="004B0117">
        <w:rPr>
          <w:rFonts w:ascii="HelveticaNeueLT Std" w:hAnsi="HelveticaNeueLT Std" w:cs="Arial"/>
          <w:color w:val="000000" w:themeColor="text1"/>
          <w:sz w:val="22"/>
          <w:szCs w:val="22"/>
          <w:lang w:val="fr-BE"/>
        </w:rPr>
        <w:t xml:space="preserve"> (inaptitude temporaire).</w:t>
      </w:r>
    </w:p>
    <w:p w14:paraId="58C8C9A2" w14:textId="7BD08A65" w:rsidR="00D80033" w:rsidRDefault="00FA2AF6" w:rsidP="00D80033">
      <w:pPr>
        <w:pStyle w:val="Lijstalinea"/>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Pr>
          <w:rFonts w:ascii="HelveticaNeueLT Std" w:hAnsi="HelveticaNeueLT Std" w:cs="Arial"/>
          <w:color w:val="000000" w:themeColor="text1"/>
          <w:sz w:val="22"/>
          <w:szCs w:val="22"/>
          <w:lang w:val="fr-BE"/>
        </w:rPr>
        <w:t>d</w:t>
      </w:r>
      <w:r w:rsidRPr="004B0117">
        <w:rPr>
          <w:rFonts w:ascii="HelveticaNeueLT Std" w:hAnsi="HelveticaNeueLT Std" w:cs="Arial"/>
          <w:color w:val="000000" w:themeColor="text1"/>
          <w:sz w:val="22"/>
          <w:szCs w:val="22"/>
          <w:lang w:val="fr-BE"/>
        </w:rPr>
        <w:t xml:space="preserve">ans </w:t>
      </w:r>
      <w:r w:rsidR="00D80033" w:rsidRPr="004B0117">
        <w:rPr>
          <w:rFonts w:ascii="HelveticaNeueLT Std" w:hAnsi="HelveticaNeueLT Std" w:cs="Arial"/>
          <w:color w:val="000000" w:themeColor="text1"/>
          <w:sz w:val="22"/>
          <w:szCs w:val="22"/>
          <w:lang w:val="fr-BE"/>
        </w:rPr>
        <w:t xml:space="preserve">un délai de maximum </w:t>
      </w:r>
      <w:r w:rsidR="00D80033" w:rsidRPr="004B0117">
        <w:rPr>
          <w:rFonts w:ascii="HelveticaNeueLT Std" w:hAnsi="HelveticaNeueLT Std" w:cs="Arial"/>
          <w:b/>
          <w:bCs/>
          <w:color w:val="000000" w:themeColor="text1"/>
          <w:sz w:val="22"/>
          <w:szCs w:val="22"/>
          <w:lang w:val="fr-BE"/>
        </w:rPr>
        <w:t>6 mois</w:t>
      </w:r>
      <w:r w:rsidR="00D80033" w:rsidRPr="004B0117">
        <w:rPr>
          <w:rFonts w:ascii="HelveticaNeueLT Std" w:hAnsi="HelveticaNeueLT Std" w:cs="Arial"/>
          <w:color w:val="000000" w:themeColor="text1"/>
          <w:sz w:val="22"/>
          <w:szCs w:val="22"/>
          <w:lang w:val="fr-BE"/>
        </w:rPr>
        <w:t xml:space="preserve"> à compter du lendemain du jour où il reçoit l’évaluation de réintégration, lorsqu’il s’agit d’une </w:t>
      </w:r>
      <w:r w:rsidR="00D80033" w:rsidRPr="004B0117">
        <w:rPr>
          <w:rFonts w:ascii="HelveticaNeueLT Std" w:hAnsi="HelveticaNeueLT Std" w:cs="Arial"/>
          <w:color w:val="000000" w:themeColor="text1"/>
          <w:sz w:val="22"/>
          <w:szCs w:val="22"/>
          <w:u w:val="single"/>
          <w:lang w:val="fr-BE"/>
        </w:rPr>
        <w:t>décision B</w:t>
      </w:r>
      <w:r w:rsidR="00D80033" w:rsidRPr="004B0117">
        <w:rPr>
          <w:rFonts w:ascii="HelveticaNeueLT Std" w:hAnsi="HelveticaNeueLT Std" w:cs="Arial"/>
          <w:color w:val="000000" w:themeColor="text1"/>
          <w:sz w:val="22"/>
          <w:szCs w:val="22"/>
          <w:lang w:val="fr-BE"/>
        </w:rPr>
        <w:t xml:space="preserve"> (inaptitude définitive).</w:t>
      </w:r>
    </w:p>
    <w:p w14:paraId="17CE51D1" w14:textId="471B9AFA" w:rsidR="0033259C" w:rsidRPr="002F729B" w:rsidRDefault="0033259C" w:rsidP="00D80033">
      <w:pPr>
        <w:pStyle w:val="Lijstalinea"/>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2F729B">
        <w:rPr>
          <w:rFonts w:ascii="HelveticaNeueLT Std" w:hAnsi="HelveticaNeueLT Std" w:cs="Arial"/>
          <w:color w:val="000000" w:themeColor="text1"/>
          <w:sz w:val="22"/>
          <w:szCs w:val="22"/>
          <w:lang w:val="fr-BE"/>
        </w:rPr>
        <w:t xml:space="preserve">dans un délai de maximum </w:t>
      </w:r>
      <w:r w:rsidRPr="002F729B">
        <w:rPr>
          <w:rFonts w:ascii="HelveticaNeueLT Std" w:hAnsi="HelveticaNeueLT Std" w:cs="Arial"/>
          <w:b/>
          <w:bCs/>
          <w:color w:val="000000" w:themeColor="text1"/>
          <w:sz w:val="22"/>
          <w:szCs w:val="22"/>
          <w:lang w:val="fr-BE"/>
        </w:rPr>
        <w:t>6 mois</w:t>
      </w:r>
      <w:r w:rsidRPr="002F729B">
        <w:rPr>
          <w:rFonts w:ascii="HelveticaNeueLT Std" w:hAnsi="HelveticaNeueLT Std" w:cs="Arial"/>
          <w:color w:val="000000" w:themeColor="text1"/>
          <w:sz w:val="22"/>
          <w:szCs w:val="22"/>
          <w:lang w:val="fr-BE"/>
        </w:rPr>
        <w:t xml:space="preserve"> à compter du lendemain du jour où il reçoit la </w:t>
      </w:r>
      <w:r w:rsidRPr="002F729B">
        <w:rPr>
          <w:rFonts w:ascii="HelveticaNeueLT Std" w:hAnsi="HelveticaNeueLT Std" w:cs="Arial"/>
          <w:color w:val="000000" w:themeColor="text1"/>
          <w:sz w:val="22"/>
          <w:szCs w:val="22"/>
          <w:u w:val="single"/>
          <w:lang w:val="fr-BE"/>
        </w:rPr>
        <w:t>décision d’inaptitude définitive</w:t>
      </w:r>
      <w:r w:rsidRPr="002F729B">
        <w:rPr>
          <w:rFonts w:ascii="HelveticaNeueLT Std" w:hAnsi="HelveticaNeueLT Std" w:cs="Arial"/>
          <w:color w:val="000000" w:themeColor="text1"/>
          <w:sz w:val="22"/>
          <w:szCs w:val="22"/>
          <w:lang w:val="fr-BE"/>
        </w:rPr>
        <w:t>, lorsqu’il s’agit procédure spécifique article 34.</w:t>
      </w:r>
    </w:p>
    <w:p w14:paraId="29EC30C8" w14:textId="77777777" w:rsidR="00D80033" w:rsidRPr="004B0117" w:rsidRDefault="00D80033" w:rsidP="00D80033">
      <w:pPr>
        <w:spacing w:before="240"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t xml:space="preserve">Le plan de réintégration contient une ou plusieurs des </w:t>
      </w:r>
      <w:r w:rsidRPr="004B0117">
        <w:rPr>
          <w:rFonts w:ascii="HelveticaNeueLT Std" w:hAnsi="HelveticaNeueLT Std" w:cs="Arial"/>
          <w:b/>
          <w:bCs/>
          <w:sz w:val="22"/>
          <w:szCs w:val="22"/>
          <w:lang w:val="fr-BE"/>
        </w:rPr>
        <w:t>mesures suivantes</w:t>
      </w:r>
      <w:r w:rsidRPr="004B0117">
        <w:rPr>
          <w:rFonts w:ascii="HelveticaNeueLT Std" w:hAnsi="HelveticaNeueLT Std" w:cs="Arial"/>
          <w:sz w:val="22"/>
          <w:szCs w:val="22"/>
          <w:lang w:val="fr-BE"/>
        </w:rPr>
        <w:t xml:space="preserve">, de la façon la plus </w:t>
      </w:r>
      <w:r w:rsidRPr="004B0117">
        <w:rPr>
          <w:rFonts w:ascii="HelveticaNeueLT Std" w:hAnsi="HelveticaNeueLT Std" w:cs="Arial"/>
          <w:sz w:val="22"/>
          <w:szCs w:val="22"/>
          <w:u w:val="single"/>
          <w:lang w:val="fr-BE"/>
        </w:rPr>
        <w:t>concrète</w:t>
      </w:r>
      <w:r w:rsidRPr="004B0117">
        <w:rPr>
          <w:rFonts w:ascii="HelveticaNeueLT Std" w:hAnsi="HelveticaNeueLT Std" w:cs="Arial"/>
          <w:sz w:val="22"/>
          <w:szCs w:val="22"/>
          <w:lang w:val="fr-BE"/>
        </w:rPr>
        <w:t xml:space="preserve"> et </w:t>
      </w:r>
      <w:r w:rsidRPr="004B0117">
        <w:rPr>
          <w:rFonts w:ascii="HelveticaNeueLT Std" w:hAnsi="HelveticaNeueLT Std" w:cs="Arial"/>
          <w:sz w:val="22"/>
          <w:szCs w:val="22"/>
          <w:u w:val="single"/>
          <w:lang w:val="fr-BE"/>
        </w:rPr>
        <w:t>détaillée</w:t>
      </w:r>
      <w:r w:rsidRPr="004B0117">
        <w:rPr>
          <w:rFonts w:ascii="HelveticaNeueLT Std" w:hAnsi="HelveticaNeueLT Std" w:cs="Arial"/>
          <w:sz w:val="22"/>
          <w:szCs w:val="22"/>
          <w:lang w:val="fr-BE"/>
        </w:rPr>
        <w:t xml:space="preserve"> possible :</w:t>
      </w:r>
    </w:p>
    <w:p w14:paraId="651835D5" w14:textId="77777777" w:rsidR="00D80033" w:rsidRPr="004B0117" w:rsidRDefault="00D80033" w:rsidP="00D80033">
      <w:pPr>
        <w:pStyle w:val="Lijstalinea"/>
        <w:numPr>
          <w:ilvl w:val="0"/>
          <w:numId w:val="11"/>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une description des adaptations raisonnables du poste de travail, notamment une adaptation des machines et équipements et/ou la mise à disposition d’outils appropriés ;</w:t>
      </w:r>
    </w:p>
    <w:p w14:paraId="6CD609AA" w14:textId="77777777" w:rsidR="00D80033" w:rsidRPr="004B0117" w:rsidRDefault="00D80033" w:rsidP="00D80033">
      <w:pPr>
        <w:pStyle w:val="Lijstalinea"/>
        <w:numPr>
          <w:ilvl w:val="0"/>
          <w:numId w:val="11"/>
        </w:numPr>
        <w:spacing w:before="240"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une description du travail adapté, notamment les tâches adaptées ou l’autre division des tâches, du volume de travail et de l’horaire auquel le travailleur peut être soumis, et le cas échéant, la progressivité des mesures ; </w:t>
      </w:r>
    </w:p>
    <w:p w14:paraId="6A3D9E10" w14:textId="77777777" w:rsidR="00D80033" w:rsidRPr="004B0117" w:rsidRDefault="00D80033" w:rsidP="00D80033">
      <w:pPr>
        <w:pStyle w:val="Lijstalinea"/>
        <w:numPr>
          <w:ilvl w:val="0"/>
          <w:numId w:val="11"/>
        </w:numPr>
        <w:spacing w:before="240"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une description de l’autre travail, notamment du contenu du travail que le travailleur peut effectuer, ainsi que le volume de travail et l’horaire auquel le travailleur peut être soumis, et le cas échéant, la progressivité des mesures ;</w:t>
      </w:r>
    </w:p>
    <w:p w14:paraId="58E5CDD0" w14:textId="77777777" w:rsidR="00D80033" w:rsidRPr="004B0117" w:rsidRDefault="00D80033" w:rsidP="00D80033">
      <w:pPr>
        <w:pStyle w:val="Lijstalinea"/>
        <w:numPr>
          <w:ilvl w:val="0"/>
          <w:numId w:val="11"/>
        </w:numPr>
        <w:spacing w:before="240"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la nature de la formation et/ou de l’accompagnement proposés en vue d'acquérir les compétences qui doivent permettre au travailleur d’effectuer un travail adapté ou un autre travail, ainsi que les acteurs (internes ou externes) concernés qui seront responsables de cette formation et/ou accompagnement ;</w:t>
      </w:r>
    </w:p>
    <w:p w14:paraId="03158406" w14:textId="77777777" w:rsidR="00D80033" w:rsidRPr="004B0117" w:rsidRDefault="00D80033" w:rsidP="00D80033">
      <w:pPr>
        <w:pStyle w:val="Lijstalinea"/>
        <w:numPr>
          <w:ilvl w:val="0"/>
          <w:numId w:val="11"/>
        </w:numPr>
        <w:spacing w:before="240"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la durée de validité du plan de réintégration. </w:t>
      </w:r>
    </w:p>
    <w:p w14:paraId="6B769D63" w14:textId="77777777" w:rsidR="00D80033" w:rsidRPr="004B0117" w:rsidRDefault="00D80033" w:rsidP="00D80033">
      <w:pPr>
        <w:pStyle w:val="Lijstalinea"/>
        <w:spacing w:before="240" w:after="120" w:line="259" w:lineRule="auto"/>
        <w:ind w:left="284"/>
        <w:jc w:val="both"/>
        <w:rPr>
          <w:rFonts w:ascii="HelveticaNeueLT Std" w:hAnsi="HelveticaNeueLT Std" w:cs="Arial"/>
          <w:color w:val="000000" w:themeColor="text1"/>
          <w:sz w:val="14"/>
          <w:szCs w:val="14"/>
          <w:lang w:val="fr-BE"/>
        </w:rPr>
      </w:pPr>
    </w:p>
    <w:p w14:paraId="4080DC8C" w14:textId="77777777" w:rsidR="00D80033" w:rsidRPr="004B0117" w:rsidRDefault="00D80033" w:rsidP="00D80033">
      <w:pPr>
        <w:pStyle w:val="Lijstalinea"/>
        <w:spacing w:before="240" w:after="120" w:line="259" w:lineRule="auto"/>
        <w:ind w:left="113"/>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lastRenderedPageBreak/>
        <w:t>Le cas échéant, le conseiller en prévention-médecin du travail remet le plan de réintégration au médecin-conseil qui prend une décision sur la reprise progressive du travail et l’incapacité de travail visées à l’article 100 de la loi relative à l’assurance obligatoire soins de santé et indemnités, coordonnée le 14 juillet 1994.</w:t>
      </w:r>
    </w:p>
    <w:p w14:paraId="67B062A1" w14:textId="2ED490EB" w:rsidR="00D80033" w:rsidRPr="00FD4379" w:rsidRDefault="00D80033" w:rsidP="00FD4379">
      <w:pPr>
        <w:spacing w:before="360" w:after="120" w:line="259" w:lineRule="auto"/>
        <w:jc w:val="both"/>
        <w:rPr>
          <w:rFonts w:ascii="HelveticaNeueLT Std" w:hAnsi="HelveticaNeueLT Std" w:cs="Arial"/>
          <w:sz w:val="22"/>
          <w:szCs w:val="22"/>
          <w:lang w:val="fr-BE"/>
        </w:rPr>
      </w:pPr>
      <w:r w:rsidRPr="004B0117">
        <w:rPr>
          <w:rFonts w:ascii="HelveticaNeueLT Std" w:hAnsi="HelveticaNeueLT Std" w:cs="Arial"/>
          <w:color w:val="000000" w:themeColor="text1"/>
          <w:sz w:val="22"/>
          <w:szCs w:val="22"/>
          <w:lang w:val="fr-BE"/>
        </w:rPr>
        <w:t xml:space="preserve">Le plan de réintégration mentionne cette décision. Si nécessaire, l’employeur adapte le plan de réintégration. </w:t>
      </w:r>
      <w:r w:rsidRPr="00FD4379">
        <w:rPr>
          <w:rFonts w:ascii="HelveticaNeueLT Std" w:hAnsi="HelveticaNeueLT Std" w:cs="Arial"/>
          <w:sz w:val="22"/>
          <w:szCs w:val="22"/>
          <w:lang w:val="fr-BE"/>
        </w:rPr>
        <w:t xml:space="preserve">Un employeur qui, après la concertation et l’examen des possibilités concrètes de travail adapté ou d’autre travail et d’adaptions du poste de travail, ne peut pas établir de plan de réintégration, établit un </w:t>
      </w:r>
      <w:r w:rsidRPr="00FD4379">
        <w:rPr>
          <w:rFonts w:ascii="HelveticaNeueLT Std" w:hAnsi="HelveticaNeueLT Std" w:cs="Arial"/>
          <w:sz w:val="22"/>
          <w:szCs w:val="22"/>
          <w:u w:val="single"/>
          <w:lang w:val="fr-BE"/>
        </w:rPr>
        <w:t>rapport motivé</w:t>
      </w:r>
      <w:r w:rsidRPr="00FD4379">
        <w:rPr>
          <w:rFonts w:ascii="HelveticaNeueLT Std" w:hAnsi="HelveticaNeueLT Std" w:cs="Arial"/>
          <w:sz w:val="22"/>
          <w:szCs w:val="22"/>
          <w:lang w:val="fr-BE"/>
        </w:rPr>
        <w:t xml:space="preserve"> dans lequel il explique pourquoi cela est techniquement ou objectivement impossible, ou que cela ne peut être exigé pour des motifs dûment justifiés, et montrant que les possibilités d’adaptation du poste de travail et/ou de travail adapté ou d’autre travail ont été sérieusement considérées. </w:t>
      </w:r>
    </w:p>
    <w:p w14:paraId="74C49EAA" w14:textId="77777777" w:rsidR="00D80033" w:rsidRPr="004B0117" w:rsidRDefault="00D80033" w:rsidP="00D80033">
      <w:pPr>
        <w:spacing w:before="120"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t>Il prend en compte, le cas échéant, le droit à un aménagement raisonnable pour les personnes handicapées en se référant aux indicateurs du Protocole entre l’Etat fédéral, la Communauté flamande, la Communauté française, la Communauté germanophone, la Région wallonne, la Région de Bruxelles-Capitale, la Commission communautaire commune, la Commission communautaire française, en faveur des personnes en situation de handicap, conclu le 19 juillet 2007 et publié au Moniteur belge du 20 septembre 2007.</w:t>
      </w:r>
    </w:p>
    <w:p w14:paraId="3607DA57" w14:textId="77777777" w:rsidR="00D80033" w:rsidRPr="004B0117" w:rsidRDefault="00D80033" w:rsidP="00D80033">
      <w:pPr>
        <w:spacing w:before="240"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t xml:space="preserve">Le travailleur dispose d’un délai de 14 jours calendrier à compter du lendemain du jour où il reçoit le plan de réintégration, pour accepter le plan ou non, et le remettre à l’employeur : </w:t>
      </w:r>
    </w:p>
    <w:p w14:paraId="66501BBD" w14:textId="120999E0" w:rsidR="00D80033" w:rsidRPr="004B0117" w:rsidRDefault="00D80033" w:rsidP="00D80033">
      <w:pPr>
        <w:pStyle w:val="Lijstalinea"/>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si le travailleur se rallie au plan de réintégration, il le signe pour </w:t>
      </w:r>
      <w:r w:rsidRPr="004B0117">
        <w:rPr>
          <w:rFonts w:ascii="HelveticaNeueLT Std" w:hAnsi="HelveticaNeueLT Std" w:cs="Arial"/>
          <w:color w:val="000000" w:themeColor="text1"/>
          <w:sz w:val="22"/>
          <w:szCs w:val="22"/>
          <w:u w:val="single"/>
          <w:lang w:val="fr-BE"/>
        </w:rPr>
        <w:t>accord</w:t>
      </w:r>
      <w:r w:rsidR="001B14A0">
        <w:rPr>
          <w:rFonts w:ascii="HelveticaNeueLT Std" w:hAnsi="HelveticaNeueLT Std" w:cs="Arial"/>
          <w:color w:val="000000" w:themeColor="text1"/>
          <w:sz w:val="22"/>
          <w:szCs w:val="22"/>
          <w:lang w:val="fr-BE"/>
        </w:rPr>
        <w:t xml:space="preserve"> </w:t>
      </w:r>
      <w:r w:rsidRPr="004B0117">
        <w:rPr>
          <w:rFonts w:ascii="HelveticaNeueLT Std" w:hAnsi="HelveticaNeueLT Std" w:cs="Arial"/>
          <w:color w:val="000000" w:themeColor="text1"/>
          <w:sz w:val="22"/>
          <w:szCs w:val="22"/>
          <w:lang w:val="fr-BE"/>
        </w:rPr>
        <w:t xml:space="preserve">; </w:t>
      </w:r>
    </w:p>
    <w:p w14:paraId="2A44FD39" w14:textId="53237342" w:rsidR="00D80033" w:rsidRPr="004B0117" w:rsidRDefault="00D80033" w:rsidP="00D80033">
      <w:pPr>
        <w:pStyle w:val="Lijstalinea"/>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si le travailleur </w:t>
      </w:r>
      <w:r w:rsidRPr="004B0117">
        <w:rPr>
          <w:rFonts w:ascii="HelveticaNeueLT Std" w:hAnsi="HelveticaNeueLT Std" w:cs="Arial"/>
          <w:color w:val="000000" w:themeColor="text1"/>
          <w:sz w:val="22"/>
          <w:szCs w:val="22"/>
          <w:u w:val="single"/>
          <w:lang w:val="fr-BE"/>
        </w:rPr>
        <w:t>refuse</w:t>
      </w:r>
      <w:r w:rsidRPr="004B0117">
        <w:rPr>
          <w:rFonts w:ascii="HelveticaNeueLT Std" w:hAnsi="HelveticaNeueLT Std" w:cs="Arial"/>
          <w:color w:val="000000" w:themeColor="text1"/>
          <w:sz w:val="22"/>
          <w:szCs w:val="22"/>
          <w:lang w:val="fr-BE"/>
        </w:rPr>
        <w:t xml:space="preserve"> le plan de réintégration, il y mentionne les raisons de son refus</w:t>
      </w:r>
      <w:r w:rsidR="001B14A0">
        <w:rPr>
          <w:rFonts w:ascii="HelveticaNeueLT Std" w:hAnsi="HelveticaNeueLT Std" w:cs="Arial"/>
          <w:color w:val="000000" w:themeColor="text1"/>
          <w:sz w:val="22"/>
          <w:szCs w:val="22"/>
          <w:lang w:val="fr-BE"/>
        </w:rPr>
        <w:t xml:space="preserve"> ;</w:t>
      </w:r>
      <w:r w:rsidRPr="004B0117">
        <w:rPr>
          <w:rFonts w:ascii="HelveticaNeueLT Std" w:hAnsi="HelveticaNeueLT Std" w:cs="Arial"/>
          <w:color w:val="000000" w:themeColor="text1"/>
          <w:sz w:val="22"/>
          <w:szCs w:val="22"/>
          <w:lang w:val="fr-BE"/>
        </w:rPr>
        <w:t xml:space="preserve"> </w:t>
      </w:r>
    </w:p>
    <w:p w14:paraId="33B34C33" w14:textId="77777777" w:rsidR="00D80033" w:rsidRPr="004B0117" w:rsidRDefault="00D80033" w:rsidP="00D80033">
      <w:pPr>
        <w:pStyle w:val="Lijstalinea"/>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si le travailleur </w:t>
      </w:r>
      <w:r w:rsidRPr="004B0117">
        <w:rPr>
          <w:rFonts w:ascii="HelveticaNeueLT Std" w:hAnsi="HelveticaNeueLT Std" w:cs="Arial"/>
          <w:color w:val="000000" w:themeColor="text1"/>
          <w:sz w:val="22"/>
          <w:szCs w:val="22"/>
          <w:u w:val="single"/>
          <w:lang w:val="fr-BE"/>
        </w:rPr>
        <w:t>ne réagit pas</w:t>
      </w:r>
      <w:r w:rsidRPr="004B0117">
        <w:rPr>
          <w:rFonts w:ascii="HelveticaNeueLT Std" w:hAnsi="HelveticaNeueLT Std" w:cs="Arial"/>
          <w:color w:val="000000" w:themeColor="text1"/>
          <w:sz w:val="22"/>
          <w:szCs w:val="22"/>
          <w:lang w:val="fr-BE"/>
        </w:rPr>
        <w:t xml:space="preserve"> dans le délai imparti, il est contacté par l’employeur. Si le travailleur ne réagit toujours pas, cela est considéré comme un refus du plan de réintégration.</w:t>
      </w:r>
    </w:p>
    <w:p w14:paraId="007F07DD" w14:textId="4087064E" w:rsidR="00D80033" w:rsidRPr="004B0117" w:rsidRDefault="00D80033" w:rsidP="00D80033">
      <w:pPr>
        <w:spacing w:before="240"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t>L’employeur remet un exemplaire du plan de réintégration au travailleur et au conseiller en prévention-médecin du travail, et le tient à la disposition des fonctionnaires chargés de la surveillance</w:t>
      </w:r>
      <w:r w:rsidR="00715A3C">
        <w:rPr>
          <w:rFonts w:ascii="HelveticaNeueLT Std" w:hAnsi="HelveticaNeueLT Std" w:cs="Arial"/>
          <w:sz w:val="22"/>
          <w:szCs w:val="22"/>
          <w:lang w:val="fr-BE"/>
        </w:rPr>
        <w:t>.</w:t>
      </w:r>
    </w:p>
    <w:p w14:paraId="245D59C4" w14:textId="3ED3827C" w:rsidR="00D80033" w:rsidRPr="004B0117" w:rsidRDefault="00E80E50" w:rsidP="00D80033">
      <w:pPr>
        <w:spacing w:before="240" w:after="120" w:line="259" w:lineRule="auto"/>
        <w:jc w:val="both"/>
        <w:rPr>
          <w:rFonts w:ascii="HelveticaNeueLT Std" w:hAnsi="HelveticaNeueLT Std" w:cs="Arial"/>
          <w:sz w:val="22"/>
          <w:szCs w:val="22"/>
          <w:lang w:val="fr-BE"/>
        </w:rPr>
      </w:pPr>
      <w:r w:rsidRPr="002F729B">
        <w:rPr>
          <w:rFonts w:ascii="HelveticaNeueLT Std" w:hAnsi="HelveticaNeueLT Std" w:cs="Arial"/>
          <w:sz w:val="22"/>
          <w:szCs w:val="22"/>
          <w:lang w:val="fr-BE"/>
        </w:rPr>
        <w:t xml:space="preserve">La </w:t>
      </w:r>
      <w:r w:rsidRPr="002F729B">
        <w:rPr>
          <w:rFonts w:ascii="HelveticaNeueLT Std" w:hAnsi="HelveticaNeueLT Std" w:cs="Arial"/>
          <w:b/>
          <w:bCs/>
          <w:sz w:val="22"/>
          <w:szCs w:val="22"/>
          <w:lang w:val="fr-BE"/>
        </w:rPr>
        <w:t xml:space="preserve">procédure </w:t>
      </w:r>
      <w:r w:rsidR="00D80033" w:rsidRPr="002F729B">
        <w:rPr>
          <w:rFonts w:ascii="HelveticaNeueLT Std" w:hAnsi="HelveticaNeueLT Std" w:cs="Arial"/>
          <w:b/>
          <w:bCs/>
          <w:sz w:val="22"/>
          <w:szCs w:val="22"/>
          <w:lang w:val="fr-BE"/>
        </w:rPr>
        <w:t>de réintégration</w:t>
      </w:r>
      <w:r w:rsidR="00D80033" w:rsidRPr="004B0117">
        <w:rPr>
          <w:rFonts w:ascii="HelveticaNeueLT Std" w:hAnsi="HelveticaNeueLT Std" w:cs="Arial"/>
          <w:b/>
          <w:bCs/>
          <w:sz w:val="22"/>
          <w:szCs w:val="22"/>
          <w:lang w:val="fr-BE"/>
        </w:rPr>
        <w:t xml:space="preserve"> est terminé</w:t>
      </w:r>
      <w:r>
        <w:rPr>
          <w:rFonts w:ascii="HelveticaNeueLT Std" w:hAnsi="HelveticaNeueLT Std" w:cs="Arial"/>
          <w:b/>
          <w:bCs/>
          <w:sz w:val="22"/>
          <w:szCs w:val="22"/>
          <w:lang w:val="fr-BE"/>
        </w:rPr>
        <w:t>e</w:t>
      </w:r>
      <w:r w:rsidR="00D80033" w:rsidRPr="004B0117">
        <w:rPr>
          <w:rFonts w:ascii="HelveticaNeueLT Std" w:hAnsi="HelveticaNeueLT Std" w:cs="Arial"/>
          <w:sz w:val="22"/>
          <w:szCs w:val="22"/>
          <w:lang w:val="fr-BE"/>
        </w:rPr>
        <w:t xml:space="preserve"> au moment où l’employeur a remis </w:t>
      </w:r>
    </w:p>
    <w:p w14:paraId="2C497BB0" w14:textId="77777777" w:rsidR="00D80033" w:rsidRPr="004B0117" w:rsidRDefault="00D80033" w:rsidP="00D80033">
      <w:pPr>
        <w:pStyle w:val="Lijstalinea"/>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le plan de réintégration </w:t>
      </w:r>
      <w:r w:rsidRPr="004B0117">
        <w:rPr>
          <w:rFonts w:ascii="HelveticaNeueLT Std" w:hAnsi="HelveticaNeueLT Std" w:cs="Arial"/>
          <w:color w:val="000000" w:themeColor="text1"/>
          <w:sz w:val="22"/>
          <w:szCs w:val="22"/>
          <w:u w:val="single"/>
          <w:lang w:val="fr-BE"/>
        </w:rPr>
        <w:t>accepté</w:t>
      </w:r>
      <w:r w:rsidRPr="004B0117">
        <w:rPr>
          <w:rFonts w:ascii="HelveticaNeueLT Std" w:hAnsi="HelveticaNeueLT Std" w:cs="Arial"/>
          <w:color w:val="000000" w:themeColor="text1"/>
          <w:sz w:val="22"/>
          <w:szCs w:val="22"/>
          <w:lang w:val="fr-BE"/>
        </w:rPr>
        <w:t xml:space="preserve"> par le travailleur au conseiller en prévention-médecin du travail et au travailleur.</w:t>
      </w:r>
    </w:p>
    <w:p w14:paraId="1A1AD8DB" w14:textId="77777777" w:rsidR="00D80033" w:rsidRPr="004B0117" w:rsidRDefault="00D80033" w:rsidP="00D80033">
      <w:pPr>
        <w:pStyle w:val="Lijstalinea"/>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le plan de réintégration </w:t>
      </w:r>
      <w:r w:rsidRPr="004B0117">
        <w:rPr>
          <w:rFonts w:ascii="HelveticaNeueLT Std" w:hAnsi="HelveticaNeueLT Std" w:cs="Arial"/>
          <w:color w:val="000000" w:themeColor="text1"/>
          <w:sz w:val="22"/>
          <w:szCs w:val="22"/>
          <w:u w:val="single"/>
          <w:lang w:val="fr-BE"/>
        </w:rPr>
        <w:t>refusé</w:t>
      </w:r>
      <w:r w:rsidRPr="004B0117">
        <w:rPr>
          <w:rFonts w:ascii="HelveticaNeueLT Std" w:hAnsi="HelveticaNeueLT Std" w:cs="Arial"/>
          <w:color w:val="000000" w:themeColor="text1"/>
          <w:sz w:val="22"/>
          <w:szCs w:val="22"/>
          <w:lang w:val="fr-BE"/>
        </w:rPr>
        <w:t xml:space="preserve"> par le travailleur au conseiller en prévention-médecin du travail.</w:t>
      </w:r>
    </w:p>
    <w:p w14:paraId="4A985CB4" w14:textId="77777777" w:rsidR="00127E0D" w:rsidRPr="0073780A" w:rsidRDefault="00127E0D" w:rsidP="00D1246B">
      <w:pPr>
        <w:tabs>
          <w:tab w:val="left" w:pos="915"/>
        </w:tabs>
        <w:rPr>
          <w:rFonts w:ascii="HelveticaNeueLT Std" w:hAnsi="HelveticaNeueLT Std"/>
          <w:lang w:val="fr-BE"/>
        </w:rPr>
      </w:pPr>
    </w:p>
    <w:sectPr w:rsidR="00127E0D" w:rsidRPr="0073780A" w:rsidSect="005064B7">
      <w:headerReference w:type="default" r:id="rId11"/>
      <w:footerReference w:type="default" r:id="rId12"/>
      <w:headerReference w:type="first" r:id="rId13"/>
      <w:footerReference w:type="first" r:id="rId14"/>
      <w:pgSz w:w="11906" w:h="16838" w:code="9"/>
      <w:pgMar w:top="1843"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8486" w14:textId="77777777" w:rsidR="00BC4F02" w:rsidRDefault="00BC4F02" w:rsidP="00BA2173">
      <w:r>
        <w:separator/>
      </w:r>
    </w:p>
  </w:endnote>
  <w:endnote w:type="continuationSeparator" w:id="0">
    <w:p w14:paraId="37AA29C4" w14:textId="77777777" w:rsidR="00BC4F02" w:rsidRDefault="00BC4F02" w:rsidP="00BA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Med">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CBA" w14:textId="3023E577" w:rsidR="00E14BF4" w:rsidRPr="003D07AB" w:rsidRDefault="003D07AB" w:rsidP="003D07AB">
    <w:pPr>
      <w:jc w:val="center"/>
      <w:rPr>
        <w:rFonts w:ascii="HelveticaNeueLT Std" w:hAnsi="HelveticaNeueLT Std"/>
        <w:color w:val="00007F"/>
        <w:lang w:val="en-US"/>
      </w:rPr>
    </w:pPr>
    <w:r>
      <w:rPr>
        <w:rFonts w:ascii="Times New Roman" w:eastAsiaTheme="minorHAnsi" w:hAnsi="Times New Roman"/>
        <w:noProof/>
        <w:sz w:val="24"/>
        <w:lang w:val="fr-FR" w:eastAsia="fr-FR"/>
      </w:rPr>
      <mc:AlternateContent>
        <mc:Choice Requires="wps">
          <w:drawing>
            <wp:anchor distT="0" distB="0" distL="114300" distR="114300" simplePos="0" relativeHeight="251688960" behindDoc="0" locked="0" layoutInCell="1" allowOverlap="1" wp14:anchorId="6FCABCF7" wp14:editId="5F266759">
              <wp:simplePos x="0" y="0"/>
              <wp:positionH relativeFrom="margin">
                <wp:posOffset>5756744</wp:posOffset>
              </wp:positionH>
              <wp:positionV relativeFrom="paragraph">
                <wp:posOffset>-652007</wp:posOffset>
              </wp:positionV>
              <wp:extent cx="1688465" cy="222885"/>
              <wp:effectExtent l="8890" t="0" r="0" b="0"/>
              <wp:wrapNone/>
              <wp:docPr id="7" name="Zone de texte 7"/>
              <wp:cNvGraphicFramePr/>
              <a:graphic xmlns:a="http://schemas.openxmlformats.org/drawingml/2006/main">
                <a:graphicData uri="http://schemas.microsoft.com/office/word/2010/wordprocessingShape">
                  <wps:wsp>
                    <wps:cNvSpPr txBox="1"/>
                    <wps:spPr>
                      <a:xfrm rot="16200000">
                        <a:off x="0" y="0"/>
                        <a:ext cx="1688465" cy="2228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1D1294D1" w14:textId="2EE0A265" w:rsidR="003D07AB" w:rsidRDefault="003D07AB" w:rsidP="003D07AB">
                          <w:pPr>
                            <w:jc w:val="center"/>
                            <w:rPr>
                              <w:rFonts w:ascii="HelveticaNeueLT Std" w:hAnsi="HelveticaNeueLT Std"/>
                              <w:lang w:val="fr-BE"/>
                            </w:rPr>
                          </w:pPr>
                          <w:r>
                            <w:rPr>
                              <w:rFonts w:ascii="HelveticaNeueLT Std" w:eastAsiaTheme="minorEastAsia" w:hAnsi="HelveticaNeueLT Std" w:cs="HelveticaNeueLTStd-Lt"/>
                              <w:bCs/>
                              <w:color w:val="00007F"/>
                              <w:sz w:val="15"/>
                              <w:szCs w:val="15"/>
                              <w:lang w:val="fr-BE" w:eastAsia="fr-FR"/>
                            </w:rPr>
                            <w:t xml:space="preserve">FOR_FR_MED_039 </w:t>
                          </w:r>
                          <w:r w:rsidR="006D6770">
                            <w:rPr>
                              <w:rFonts w:ascii="HelveticaNeueLT Std" w:eastAsiaTheme="minorEastAsia" w:hAnsi="HelveticaNeueLT Std" w:cs="HelveticaNeueLTStd-Lt"/>
                              <w:bCs/>
                              <w:color w:val="00007F"/>
                              <w:sz w:val="15"/>
                              <w:szCs w:val="15"/>
                              <w:lang w:val="fr-BE" w:eastAsia="fr-FR"/>
                            </w:rPr>
                            <w:t>v</w:t>
                          </w:r>
                          <w:r w:rsidR="00FD4379">
                            <w:rPr>
                              <w:rFonts w:ascii="HelveticaNeueLT Std" w:eastAsiaTheme="minorEastAsia" w:hAnsi="HelveticaNeueLT Std" w:cs="HelveticaNeueLTStd-Lt"/>
                              <w:bCs/>
                              <w:color w:val="00007F"/>
                              <w:sz w:val="15"/>
                              <w:szCs w:val="15"/>
                              <w:lang w:val="fr-BE" w:eastAsia="fr-FR"/>
                            </w:rPr>
                            <w:t>5 04/04/2023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ABCF7" id="_x0000_t202" coordsize="21600,21600" o:spt="202" path="m,l,21600r21600,l21600,xe">
              <v:stroke joinstyle="miter"/>
              <v:path gradientshapeok="t" o:connecttype="rect"/>
            </v:shapetype>
            <v:shape id="Zone de texte 7" o:spid="_x0000_s1026" type="#_x0000_t202" style="position:absolute;left:0;text-align:left;margin-left:453.3pt;margin-top:-51.35pt;width:132.95pt;height:17.55pt;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" filled="f" stroked="f">
              <v:textbox>
                <w:txbxContent>
                  <w:p w14:paraId="1D1294D1" w14:textId="2EE0A265" w:rsidR="003D07AB" w:rsidRDefault="003D07AB" w:rsidP="003D07AB">
                    <w:pPr>
                      <w:jc w:val="center"/>
                      <w:rPr>
                        <w:rFonts w:ascii="HelveticaNeueLT Std" w:hAnsi="HelveticaNeueLT Std"/>
                        <w:lang w:val="fr-BE"/>
                      </w:rPr>
                    </w:pPr>
                    <w:r>
                      <w:rPr>
                        <w:rFonts w:ascii="HelveticaNeueLT Std" w:eastAsiaTheme="minorEastAsia" w:hAnsi="HelveticaNeueLT Std" w:cs="HelveticaNeueLTStd-Lt"/>
                        <w:bCs/>
                        <w:color w:val="00007F"/>
                        <w:sz w:val="15"/>
                        <w:szCs w:val="15"/>
                        <w:lang w:val="fr-BE" w:eastAsia="fr-FR"/>
                      </w:rPr>
                      <w:t xml:space="preserve">FOR_FR_MED_039 </w:t>
                    </w:r>
                    <w:r w:rsidR="006D6770">
                      <w:rPr>
                        <w:rFonts w:ascii="HelveticaNeueLT Std" w:eastAsiaTheme="minorEastAsia" w:hAnsi="HelveticaNeueLT Std" w:cs="HelveticaNeueLTStd-Lt"/>
                        <w:bCs/>
                        <w:color w:val="00007F"/>
                        <w:sz w:val="15"/>
                        <w:szCs w:val="15"/>
                        <w:lang w:val="fr-BE" w:eastAsia="fr-FR"/>
                      </w:rPr>
                      <w:t>v</w:t>
                    </w:r>
                    <w:r w:rsidR="00FD4379">
                      <w:rPr>
                        <w:rFonts w:ascii="HelveticaNeueLT Std" w:eastAsiaTheme="minorEastAsia" w:hAnsi="HelveticaNeueLT Std" w:cs="HelveticaNeueLTStd-Lt"/>
                        <w:bCs/>
                        <w:color w:val="00007F"/>
                        <w:sz w:val="15"/>
                        <w:szCs w:val="15"/>
                        <w:lang w:val="fr-BE" w:eastAsia="fr-FR"/>
                      </w:rPr>
                      <w:t>5 04/04/2023</w:t>
                    </w:r>
                  </w:p>
                </w:txbxContent>
              </v:textbox>
              <w10:wrap anchorx="margin"/>
            </v:shape>
          </w:pict>
        </mc:Fallback>
      </mc:AlternateContent>
    </w:r>
    <w:r>
      <w:rPr>
        <w:rFonts w:ascii="Times New Roman" w:eastAsiaTheme="minorHAnsi" w:hAnsi="Times New Roman"/>
        <w:noProof/>
        <w:sz w:val="24"/>
        <w:lang w:val="fr-FR" w:eastAsia="fr-FR"/>
      </w:rPr>
      <mc:AlternateContent>
        <mc:Choice Requires="wps">
          <w:drawing>
            <wp:anchor distT="0" distB="0" distL="114300" distR="114300" simplePos="0" relativeHeight="251685888" behindDoc="0" locked="0" layoutInCell="1" allowOverlap="1" wp14:anchorId="042BFB52" wp14:editId="265539D4">
              <wp:simplePos x="0" y="0"/>
              <wp:positionH relativeFrom="margin">
                <wp:posOffset>6487160</wp:posOffset>
              </wp:positionH>
              <wp:positionV relativeFrom="paragraph">
                <wp:posOffset>9346565</wp:posOffset>
              </wp:positionV>
              <wp:extent cx="1688465" cy="222885"/>
              <wp:effectExtent l="8890" t="0" r="0" b="0"/>
              <wp:wrapNone/>
              <wp:docPr id="4" name="Zone de texte 4"/>
              <wp:cNvGraphicFramePr/>
              <a:graphic xmlns:a="http://schemas.openxmlformats.org/drawingml/2006/main">
                <a:graphicData uri="http://schemas.microsoft.com/office/word/2010/wordprocessingShape">
                  <wps:wsp>
                    <wps:cNvSpPr txBox="1"/>
                    <wps:spPr>
                      <a:xfrm rot="16200000">
                        <a:off x="0" y="0"/>
                        <a:ext cx="168783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63891863" w14:textId="77777777" w:rsidR="003D07AB" w:rsidRDefault="003D07AB" w:rsidP="003D07AB">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1D796748" w14:textId="77777777" w:rsidR="003D07AB" w:rsidRDefault="003D07AB" w:rsidP="003D07AB">
                          <w:pPr>
                            <w:jc w:val="center"/>
                            <w:rPr>
                              <w:rFonts w:ascii="HelveticaNeueLT Std" w:hAnsi="HelveticaNeueLT Std"/>
                              <w:lang w:val="fr-B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BFB52" id="Zone de texte 4" o:spid="_x0000_s1027" type="#_x0000_t202" style="position:absolute;left:0;text-align:left;margin-left:510.8pt;margin-top:735.95pt;width:132.95pt;height:17.55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" filled="f" stroked="f">
              <v:textbox>
                <w:txbxContent>
                  <w:p w14:paraId="63891863" w14:textId="77777777" w:rsidR="003D07AB" w:rsidRDefault="003D07AB" w:rsidP="003D07AB">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1D796748" w14:textId="77777777" w:rsidR="003D07AB" w:rsidRDefault="003D07AB" w:rsidP="003D07AB">
                    <w:pPr>
                      <w:jc w:val="center"/>
                      <w:rPr>
                        <w:rFonts w:ascii="HelveticaNeueLT Std" w:hAnsi="HelveticaNeueLT Std"/>
                        <w:lang w:val="fr-BE"/>
                      </w:rPr>
                    </w:pPr>
                  </w:p>
                </w:txbxContent>
              </v:textbox>
              <w10:wrap anchorx="margin"/>
            </v:shape>
          </w:pict>
        </mc:Fallback>
      </mc:AlternateContent>
    </w:r>
    <w:r>
      <w:rPr>
        <w:rFonts w:ascii="HelveticaNeueLT Std" w:hAnsi="HelveticaNeueLT Std"/>
        <w:color w:val="00007F"/>
        <w:sz w:val="15"/>
        <w:szCs w:val="15"/>
        <w:lang w:val="en-US"/>
      </w:rPr>
      <w:t xml:space="preserve"> </w:t>
    </w:r>
    <w:r>
      <w:rPr>
        <w:rFonts w:ascii="Times New Roman" w:eastAsiaTheme="minorHAnsi" w:hAnsi="Times New Roman"/>
        <w:noProof/>
        <w:sz w:val="24"/>
        <w:lang w:val="fr-FR" w:eastAsia="fr-FR"/>
      </w:rPr>
      <mc:AlternateContent>
        <mc:Choice Requires="wps">
          <w:drawing>
            <wp:anchor distT="0" distB="0" distL="114300" distR="114300" simplePos="0" relativeHeight="251686912" behindDoc="0" locked="0" layoutInCell="1" allowOverlap="1" wp14:anchorId="2E9846F8" wp14:editId="22E7607A">
              <wp:simplePos x="0" y="0"/>
              <wp:positionH relativeFrom="margin">
                <wp:posOffset>6487160</wp:posOffset>
              </wp:positionH>
              <wp:positionV relativeFrom="paragraph">
                <wp:posOffset>9346565</wp:posOffset>
              </wp:positionV>
              <wp:extent cx="1688465" cy="222885"/>
              <wp:effectExtent l="8890" t="0" r="0" b="0"/>
              <wp:wrapNone/>
              <wp:docPr id="5" name="Zone de texte 5"/>
              <wp:cNvGraphicFramePr/>
              <a:graphic xmlns:a="http://schemas.openxmlformats.org/drawingml/2006/main">
                <a:graphicData uri="http://schemas.microsoft.com/office/word/2010/wordprocessingShape">
                  <wps:wsp>
                    <wps:cNvSpPr txBox="1"/>
                    <wps:spPr>
                      <a:xfrm rot="16200000">
                        <a:off x="0" y="0"/>
                        <a:ext cx="168783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557C07E0" w14:textId="77777777" w:rsidR="003D07AB" w:rsidRDefault="003D07AB" w:rsidP="003D07AB">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12470A99" w14:textId="77777777" w:rsidR="003D07AB" w:rsidRDefault="003D07AB" w:rsidP="003D07AB">
                          <w:pPr>
                            <w:jc w:val="center"/>
                            <w:rPr>
                              <w:rFonts w:ascii="HelveticaNeueLT Std" w:hAnsi="HelveticaNeueLT Std"/>
                              <w:lang w:val="fr-B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846F8" id="Zone de texte 5" o:spid="_x0000_s1028" type="#_x0000_t202" style="position:absolute;left:0;text-align:left;margin-left:510.8pt;margin-top:735.95pt;width:132.95pt;height:17.55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" filled="f" stroked="f">
              <v:textbox>
                <w:txbxContent>
                  <w:p w14:paraId="557C07E0" w14:textId="77777777" w:rsidR="003D07AB" w:rsidRDefault="003D07AB" w:rsidP="003D07AB">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12470A99" w14:textId="77777777" w:rsidR="003D07AB" w:rsidRDefault="003D07AB" w:rsidP="003D07AB">
                    <w:pPr>
                      <w:jc w:val="center"/>
                      <w:rPr>
                        <w:rFonts w:ascii="HelveticaNeueLT Std" w:hAnsi="HelveticaNeueLT Std"/>
                        <w:lang w:val="fr-BE"/>
                      </w:rPr>
                    </w:pPr>
                  </w:p>
                </w:txbxContent>
              </v:textbox>
              <w10:wrap anchorx="margin"/>
            </v:shape>
          </w:pict>
        </mc:Fallback>
      </mc:AlternateContent>
    </w:r>
    <w:r>
      <w:rPr>
        <w:rFonts w:ascii="HelveticaNeueLT Std" w:hAnsi="HelveticaNeueLT Std"/>
        <w:color w:val="00007F"/>
        <w:sz w:val="15"/>
        <w:szCs w:val="15"/>
        <w:lang w:val="en-US"/>
      </w:rPr>
      <w:t xml:space="preserve"> </w:t>
    </w:r>
    <w:sdt>
      <w:sdtPr>
        <w:rPr>
          <w:rFonts w:ascii="HelveticaNeueLT Std" w:hAnsi="HelveticaNeueLT Std"/>
          <w:color w:val="00007F"/>
          <w:sz w:val="15"/>
          <w:szCs w:val="15"/>
          <w:lang w:val="en-US"/>
        </w:rPr>
        <w:id w:val="1689175824"/>
        <w:docPartObj>
          <w:docPartGallery w:val="Page Numbers (Top of Page)"/>
          <w:docPartUnique/>
        </w:docPartObj>
      </w:sdtPr>
      <w:sdtEndPr/>
      <w:sdtContent>
        <w:r w:rsidRPr="000D3BE5">
          <w:rPr>
            <w:rFonts w:ascii="HelveticaNeueLT Std" w:hAnsi="HelveticaNeueLT Std"/>
            <w:color w:val="00007F"/>
            <w:sz w:val="15"/>
            <w:szCs w:val="15"/>
            <w:lang w:val="en-US"/>
          </w:rPr>
          <w:t xml:space="preserve">Page </w:t>
        </w:r>
        <w:r w:rsidRPr="000D3BE5">
          <w:rPr>
            <w:rFonts w:ascii="HelveticaNeueLT Std" w:hAnsi="HelveticaNeueLT Std"/>
            <w:color w:val="00007F"/>
            <w:sz w:val="15"/>
            <w:szCs w:val="15"/>
            <w:lang w:val="en-US"/>
          </w:rPr>
          <w:fldChar w:fldCharType="begin"/>
        </w:r>
        <w:r w:rsidRPr="000D3BE5">
          <w:rPr>
            <w:rFonts w:ascii="HelveticaNeueLT Std" w:hAnsi="HelveticaNeueLT Std"/>
            <w:color w:val="00007F"/>
            <w:sz w:val="15"/>
            <w:szCs w:val="15"/>
            <w:lang w:val="en-US"/>
          </w:rPr>
          <w:instrText>PAGE</w:instrText>
        </w:r>
        <w:r w:rsidRPr="000D3BE5">
          <w:rPr>
            <w:rFonts w:ascii="HelveticaNeueLT Std" w:hAnsi="HelveticaNeueLT Std"/>
            <w:color w:val="00007F"/>
            <w:sz w:val="15"/>
            <w:szCs w:val="15"/>
            <w:lang w:val="en-US"/>
          </w:rPr>
          <w:fldChar w:fldCharType="separate"/>
        </w:r>
        <w:r>
          <w:rPr>
            <w:rFonts w:ascii="HelveticaNeueLT Std" w:hAnsi="HelveticaNeueLT Std"/>
            <w:color w:val="00007F"/>
            <w:sz w:val="15"/>
            <w:szCs w:val="15"/>
            <w:lang w:val="en-US"/>
          </w:rPr>
          <w:t>3</w:t>
        </w:r>
        <w:r w:rsidRPr="000D3BE5">
          <w:rPr>
            <w:rFonts w:ascii="HelveticaNeueLT Std" w:hAnsi="HelveticaNeueLT Std"/>
            <w:color w:val="00007F"/>
            <w:sz w:val="15"/>
            <w:szCs w:val="15"/>
            <w:lang w:val="en-US"/>
          </w:rPr>
          <w:fldChar w:fldCharType="end"/>
        </w:r>
        <w:r w:rsidRPr="000D3BE5">
          <w:rPr>
            <w:rFonts w:ascii="HelveticaNeueLT Std" w:hAnsi="HelveticaNeueLT Std"/>
            <w:color w:val="00007F"/>
            <w:sz w:val="15"/>
            <w:szCs w:val="15"/>
            <w:lang w:val="en-US"/>
          </w:rPr>
          <w:t xml:space="preserve"> de </w:t>
        </w:r>
        <w:r w:rsidRPr="000D3BE5">
          <w:rPr>
            <w:rFonts w:ascii="HelveticaNeueLT Std" w:hAnsi="HelveticaNeueLT Std"/>
            <w:color w:val="00007F"/>
            <w:sz w:val="15"/>
            <w:szCs w:val="15"/>
            <w:lang w:val="en-US"/>
          </w:rPr>
          <w:fldChar w:fldCharType="begin"/>
        </w:r>
        <w:r w:rsidRPr="000D3BE5">
          <w:rPr>
            <w:rFonts w:ascii="HelveticaNeueLT Std" w:hAnsi="HelveticaNeueLT Std"/>
            <w:color w:val="00007F"/>
            <w:sz w:val="15"/>
            <w:szCs w:val="15"/>
            <w:lang w:val="en-US"/>
          </w:rPr>
          <w:instrText>NUMPAGES</w:instrText>
        </w:r>
        <w:r w:rsidRPr="000D3BE5">
          <w:rPr>
            <w:rFonts w:ascii="HelveticaNeueLT Std" w:hAnsi="HelveticaNeueLT Std"/>
            <w:color w:val="00007F"/>
            <w:sz w:val="15"/>
            <w:szCs w:val="15"/>
            <w:lang w:val="en-US"/>
          </w:rPr>
          <w:fldChar w:fldCharType="separate"/>
        </w:r>
        <w:r>
          <w:rPr>
            <w:rFonts w:ascii="HelveticaNeueLT Std" w:hAnsi="HelveticaNeueLT Std"/>
            <w:color w:val="00007F"/>
            <w:sz w:val="15"/>
            <w:szCs w:val="15"/>
            <w:lang w:val="en-US"/>
          </w:rPr>
          <w:t>6</w:t>
        </w:r>
        <w:r w:rsidRPr="000D3BE5">
          <w:rPr>
            <w:rFonts w:ascii="HelveticaNeueLT Std" w:hAnsi="HelveticaNeueLT Std"/>
            <w:color w:val="00007F"/>
            <w:sz w:val="15"/>
            <w:szCs w:val="15"/>
            <w:lang w:val="en-US"/>
          </w:rPr>
          <w:fldChar w:fldCharType="end"/>
        </w:r>
      </w:sdtContent>
    </w:sdt>
    <w:r w:rsidRPr="005064B7">
      <w:rPr>
        <w:rFonts w:ascii="Times New Roman" w:eastAsiaTheme="minorHAnsi" w:hAnsi="Times New Roman"/>
        <w:sz w:val="24"/>
        <w:lang w:val="fr-FR" w:eastAsia="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852945"/>
      <w:docPartObj>
        <w:docPartGallery w:val="Page Numbers (Bottom of Page)"/>
        <w:docPartUnique/>
      </w:docPartObj>
    </w:sdtPr>
    <w:sdtEndPr/>
    <w:sdtContent>
      <w:p w14:paraId="3A8B952E" w14:textId="6DDFC71D" w:rsidR="00E14BF4" w:rsidRDefault="00F87E1E">
        <w:pPr>
          <w:pStyle w:val="Voettekst"/>
          <w:jc w:val="right"/>
        </w:pPr>
        <w:r>
          <w:rPr>
            <w:noProof/>
            <w:lang w:eastAsia="fr-BE"/>
          </w:rPr>
          <mc:AlternateContent>
            <mc:Choice Requires="wps">
              <w:drawing>
                <wp:anchor distT="0" distB="0" distL="114300" distR="114300" simplePos="0" relativeHeight="251679744" behindDoc="0" locked="0" layoutInCell="1" allowOverlap="1" wp14:anchorId="7D5EF97D" wp14:editId="2E1C7EF5">
                  <wp:simplePos x="0" y="0"/>
                  <wp:positionH relativeFrom="margin">
                    <wp:posOffset>3810</wp:posOffset>
                  </wp:positionH>
                  <wp:positionV relativeFrom="paragraph">
                    <wp:posOffset>-100330</wp:posOffset>
                  </wp:positionV>
                  <wp:extent cx="5760000" cy="139636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760000" cy="1396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697B38D" w14:textId="77777777" w:rsidR="00F87E1E" w:rsidRPr="005424AC" w:rsidRDefault="00F87E1E" w:rsidP="00F87E1E">
                              <w:pPr>
                                <w:jc w:val="center"/>
                                <w:rPr>
                                  <w:rFonts w:ascii="HelveticaNeueLT Std" w:hAnsi="HelveticaNeueLT Std"/>
                                  <w:color w:val="000099"/>
                                  <w:lang w:val="fr-BE"/>
                                </w:rPr>
                              </w:pPr>
                              <w:r w:rsidRPr="005424AC">
                                <w:rPr>
                                  <w:rFonts w:ascii="HelveticaNeueLT Std" w:hAnsi="HelveticaNeueLT Std"/>
                                  <w:b/>
                                  <w:bCs/>
                                  <w:color w:val="000099"/>
                                  <w:sz w:val="15"/>
                                  <w:szCs w:val="15"/>
                                  <w:lang w:val="fr-BE"/>
                                </w:rPr>
                                <w:t>MODELE PROPOSE PAR COHEZIO SUR BA</w:t>
                              </w:r>
                              <w:r>
                                <w:rPr>
                                  <w:rFonts w:ascii="HelveticaNeueLT Std" w:hAnsi="HelveticaNeueLT Std"/>
                                  <w:b/>
                                  <w:bCs/>
                                  <w:color w:val="000099"/>
                                  <w:sz w:val="15"/>
                                  <w:szCs w:val="15"/>
                                  <w:lang w:val="fr-BE"/>
                                </w:rPr>
                                <w:t>SE DE L’</w:t>
                              </w:r>
                              <w:r w:rsidRPr="005424AC">
                                <w:rPr>
                                  <w:rFonts w:ascii="HelveticaNeueLT Std" w:hAnsi="HelveticaNeueLT Std"/>
                                  <w:b/>
                                  <w:bCs/>
                                  <w:color w:val="000099"/>
                                  <w:sz w:val="15"/>
                                  <w:szCs w:val="15"/>
                                  <w:lang w:val="fr-BE"/>
                                </w:rPr>
                                <w:t>A</w:t>
                              </w:r>
                              <w:r>
                                <w:rPr>
                                  <w:rFonts w:ascii="HelveticaNeueLT Std" w:hAnsi="HelveticaNeueLT Std"/>
                                  <w:b/>
                                  <w:bCs/>
                                  <w:color w:val="000099"/>
                                  <w:sz w:val="15"/>
                                  <w:szCs w:val="15"/>
                                  <w:lang w:val="fr-BE"/>
                                </w:rPr>
                                <w:t>RT</w:t>
                              </w:r>
                              <w:r w:rsidRPr="005424AC">
                                <w:rPr>
                                  <w:rFonts w:ascii="HelveticaNeueLT Std" w:hAnsi="HelveticaNeueLT Std"/>
                                  <w:b/>
                                  <w:bCs/>
                                  <w:color w:val="000099"/>
                                  <w:sz w:val="15"/>
                                  <w:szCs w:val="15"/>
                                  <w:lang w:val="fr-BE"/>
                                </w:rPr>
                                <w:t>. I.4-74</w:t>
                              </w:r>
                              <w:r>
                                <w:rPr>
                                  <w:rFonts w:ascii="HelveticaNeueLT Std" w:hAnsi="HelveticaNeueLT Std"/>
                                  <w:b/>
                                  <w:bCs/>
                                  <w:color w:val="000099"/>
                                  <w:sz w:val="15"/>
                                  <w:szCs w:val="15"/>
                                  <w:lang w:val="fr-BE"/>
                                </w:rPr>
                                <w:t xml:space="preserve"> DU CODE DU BIEN-ETRE AU TRAVAIL</w:t>
                              </w:r>
                            </w:p>
                            <w:p w14:paraId="451F0A19" w14:textId="4EA9F7BB" w:rsidR="00C66917" w:rsidRPr="00F87E1E" w:rsidRDefault="00425EF9" w:rsidP="00C66917">
                              <w:pPr>
                                <w:jc w:val="center"/>
                                <w:rPr>
                                  <w:rFonts w:ascii="HelveticaNeueLT Std" w:hAnsi="HelveticaNeueLT Std"/>
                                  <w:color w:val="000099"/>
                                  <w:lang w:val="en-US"/>
                                </w:rPr>
                              </w:pPr>
                              <w:r w:rsidRPr="00F87E1E">
                                <w:rPr>
                                  <w:rFonts w:ascii="HelveticaNeueLT Std" w:hAnsi="HelveticaNeueLT Std"/>
                                  <w:color w:val="000099"/>
                                  <w:sz w:val="15"/>
                                  <w:szCs w:val="15"/>
                                  <w:lang w:val="en-US"/>
                                </w:rPr>
                                <w:t>FOR_FR_MED</w:t>
                              </w:r>
                              <w:r w:rsidR="0060093C" w:rsidRPr="00F87E1E">
                                <w:rPr>
                                  <w:rFonts w:ascii="HelveticaNeueLT Std" w:hAnsi="HelveticaNeueLT Std"/>
                                  <w:color w:val="000099"/>
                                  <w:sz w:val="15"/>
                                  <w:szCs w:val="15"/>
                                  <w:lang w:val="en-US"/>
                                </w:rPr>
                                <w:t>_039_v</w:t>
                              </w:r>
                              <w:r w:rsidR="00F87E1E">
                                <w:rPr>
                                  <w:rFonts w:ascii="HelveticaNeueLT Std" w:hAnsi="HelveticaNeueLT Std"/>
                                  <w:color w:val="000099"/>
                                  <w:sz w:val="15"/>
                                  <w:szCs w:val="15"/>
                                  <w:lang w:val="en-US"/>
                                </w:rPr>
                                <w:t>4</w:t>
                              </w:r>
                              <w:r w:rsidRPr="00F87E1E">
                                <w:rPr>
                                  <w:rFonts w:ascii="HelveticaNeueLT Std" w:hAnsi="HelveticaNeueLT Std"/>
                                  <w:color w:val="000099"/>
                                  <w:sz w:val="15"/>
                                  <w:szCs w:val="15"/>
                                  <w:lang w:val="en-US"/>
                                </w:rPr>
                                <w:t>_</w:t>
                              </w:r>
                              <w:r w:rsidR="00F87E1E">
                                <w:rPr>
                                  <w:rFonts w:ascii="HelveticaNeueLT Std" w:hAnsi="HelveticaNeueLT Std"/>
                                  <w:color w:val="000099"/>
                                  <w:sz w:val="15"/>
                                  <w:szCs w:val="15"/>
                                  <w:lang w:val="en-US"/>
                                </w:rPr>
                                <w:t>1</w:t>
                              </w:r>
                              <w:r w:rsidR="00D16856" w:rsidRPr="00F87E1E">
                                <w:rPr>
                                  <w:rFonts w:ascii="HelveticaNeueLT Std" w:hAnsi="HelveticaNeueLT Std"/>
                                  <w:color w:val="000099"/>
                                  <w:sz w:val="15"/>
                                  <w:szCs w:val="15"/>
                                  <w:lang w:val="en-US"/>
                                </w:rPr>
                                <w:t>2</w:t>
                              </w:r>
                              <w:r w:rsidRPr="00F87E1E">
                                <w:rPr>
                                  <w:rFonts w:ascii="HelveticaNeueLT Std" w:hAnsi="HelveticaNeueLT Std"/>
                                  <w:color w:val="000099"/>
                                  <w:sz w:val="15"/>
                                  <w:szCs w:val="15"/>
                                  <w:lang w:val="en-US"/>
                                </w:rPr>
                                <w:t>/</w:t>
                              </w:r>
                              <w:r w:rsidR="00F87E1E">
                                <w:rPr>
                                  <w:rFonts w:ascii="HelveticaNeueLT Std" w:hAnsi="HelveticaNeueLT Std"/>
                                  <w:color w:val="000099"/>
                                  <w:sz w:val="15"/>
                                  <w:szCs w:val="15"/>
                                  <w:lang w:val="en-US"/>
                                </w:rPr>
                                <w:t>1</w:t>
                              </w:r>
                              <w:r w:rsidRPr="00F87E1E">
                                <w:rPr>
                                  <w:rFonts w:ascii="HelveticaNeueLT Std" w:hAnsi="HelveticaNeueLT Std"/>
                                  <w:color w:val="000099"/>
                                  <w:sz w:val="15"/>
                                  <w:szCs w:val="15"/>
                                  <w:lang w:val="en-US"/>
                                </w:rPr>
                                <w:t>0/20</w:t>
                              </w:r>
                              <w:r w:rsidR="00F87E1E">
                                <w:rPr>
                                  <w:rFonts w:ascii="HelveticaNeueLT Std" w:hAnsi="HelveticaNeueLT Std"/>
                                  <w:color w:val="000099"/>
                                  <w:sz w:val="15"/>
                                  <w:szCs w:val="15"/>
                                  <w:lang w:val="en-US"/>
                                </w:rPr>
                                <w:t>22</w:t>
                              </w:r>
                              <w:r w:rsidR="00C66917" w:rsidRPr="00F87E1E">
                                <w:rPr>
                                  <w:rFonts w:ascii="HelveticaNeueLT Std" w:hAnsi="HelveticaNeueLT Std"/>
                                  <w:color w:val="000099"/>
                                  <w:sz w:val="15"/>
                                  <w:szCs w:val="15"/>
                                  <w:lang w:val="en-US"/>
                                </w:rPr>
                                <w:t xml:space="preserve"> - </w:t>
                              </w:r>
                              <w:sdt>
                                <w:sdtPr>
                                  <w:rPr>
                                    <w:rFonts w:ascii="HelveticaNeueLT Std" w:hAnsi="HelveticaNeueLT Std"/>
                                    <w:color w:val="000099"/>
                                    <w:sz w:val="15"/>
                                    <w:szCs w:val="15"/>
                                    <w:lang w:val="en-US"/>
                                  </w:rPr>
                                  <w:id w:val="491449514"/>
                                  <w:docPartObj>
                                    <w:docPartGallery w:val="Page Numbers (Top of Page)"/>
                                    <w:docPartUnique/>
                                  </w:docPartObj>
                                </w:sdtPr>
                                <w:sdtEndPr/>
                                <w:sdtContent>
                                  <w:r w:rsidR="00C66917" w:rsidRPr="00F87E1E">
                                    <w:rPr>
                                      <w:rFonts w:ascii="HelveticaNeueLT Std" w:hAnsi="HelveticaNeueLT Std"/>
                                      <w:color w:val="000099"/>
                                      <w:sz w:val="15"/>
                                      <w:szCs w:val="15"/>
                                      <w:lang w:val="en-US"/>
                                    </w:rPr>
                                    <w:t xml:space="preserve">Page </w:t>
                                  </w:r>
                                  <w:r w:rsidR="00C66917" w:rsidRPr="00F87E1E">
                                    <w:rPr>
                                      <w:rFonts w:ascii="HelveticaNeueLT Std" w:hAnsi="HelveticaNeueLT Std"/>
                                      <w:color w:val="000099"/>
                                      <w:sz w:val="15"/>
                                      <w:szCs w:val="15"/>
                                      <w:lang w:val="en-US"/>
                                    </w:rPr>
                                    <w:fldChar w:fldCharType="begin"/>
                                  </w:r>
                                  <w:r w:rsidR="00C66917" w:rsidRPr="00F87E1E">
                                    <w:rPr>
                                      <w:rFonts w:ascii="HelveticaNeueLT Std" w:hAnsi="HelveticaNeueLT Std"/>
                                      <w:color w:val="000099"/>
                                      <w:sz w:val="15"/>
                                      <w:szCs w:val="15"/>
                                      <w:lang w:val="en-US"/>
                                    </w:rPr>
                                    <w:instrText>PAGE</w:instrText>
                                  </w:r>
                                  <w:r w:rsidR="00C66917" w:rsidRPr="00F87E1E">
                                    <w:rPr>
                                      <w:rFonts w:ascii="HelveticaNeueLT Std" w:hAnsi="HelveticaNeueLT Std"/>
                                      <w:color w:val="000099"/>
                                      <w:sz w:val="15"/>
                                      <w:szCs w:val="15"/>
                                      <w:lang w:val="en-US"/>
                                    </w:rPr>
                                    <w:fldChar w:fldCharType="separate"/>
                                  </w:r>
                                  <w:r w:rsidR="00FF52BB" w:rsidRPr="00F87E1E">
                                    <w:rPr>
                                      <w:rFonts w:ascii="HelveticaNeueLT Std" w:hAnsi="HelveticaNeueLT Std"/>
                                      <w:noProof/>
                                      <w:color w:val="000099"/>
                                      <w:sz w:val="15"/>
                                      <w:szCs w:val="15"/>
                                      <w:lang w:val="en-US"/>
                                    </w:rPr>
                                    <w:t>1</w:t>
                                  </w:r>
                                  <w:r w:rsidR="00C66917" w:rsidRPr="00F87E1E">
                                    <w:rPr>
                                      <w:rFonts w:ascii="HelveticaNeueLT Std" w:hAnsi="HelveticaNeueLT Std"/>
                                      <w:color w:val="000099"/>
                                      <w:sz w:val="15"/>
                                      <w:szCs w:val="15"/>
                                      <w:lang w:val="en-US"/>
                                    </w:rPr>
                                    <w:fldChar w:fldCharType="end"/>
                                  </w:r>
                                  <w:r w:rsidR="00C66917" w:rsidRPr="00F87E1E">
                                    <w:rPr>
                                      <w:rFonts w:ascii="HelveticaNeueLT Std" w:hAnsi="HelveticaNeueLT Std"/>
                                      <w:color w:val="000099"/>
                                      <w:sz w:val="15"/>
                                      <w:szCs w:val="15"/>
                                      <w:lang w:val="en-US"/>
                                    </w:rPr>
                                    <w:t xml:space="preserve"> de </w:t>
                                  </w:r>
                                  <w:r w:rsidR="00C66917" w:rsidRPr="00F87E1E">
                                    <w:rPr>
                                      <w:rFonts w:ascii="HelveticaNeueLT Std" w:hAnsi="HelveticaNeueLT Std"/>
                                      <w:color w:val="000099"/>
                                      <w:sz w:val="15"/>
                                      <w:szCs w:val="15"/>
                                      <w:lang w:val="en-US"/>
                                    </w:rPr>
                                    <w:fldChar w:fldCharType="begin"/>
                                  </w:r>
                                  <w:r w:rsidR="00C66917" w:rsidRPr="00F87E1E">
                                    <w:rPr>
                                      <w:rFonts w:ascii="HelveticaNeueLT Std" w:hAnsi="HelveticaNeueLT Std"/>
                                      <w:color w:val="000099"/>
                                      <w:sz w:val="15"/>
                                      <w:szCs w:val="15"/>
                                      <w:lang w:val="en-US"/>
                                    </w:rPr>
                                    <w:instrText>NUMPAGES</w:instrText>
                                  </w:r>
                                  <w:r w:rsidR="00C66917" w:rsidRPr="00F87E1E">
                                    <w:rPr>
                                      <w:rFonts w:ascii="HelveticaNeueLT Std" w:hAnsi="HelveticaNeueLT Std"/>
                                      <w:color w:val="000099"/>
                                      <w:sz w:val="15"/>
                                      <w:szCs w:val="15"/>
                                      <w:lang w:val="en-US"/>
                                    </w:rPr>
                                    <w:fldChar w:fldCharType="separate"/>
                                  </w:r>
                                  <w:r w:rsidR="00FF52BB" w:rsidRPr="00F87E1E">
                                    <w:rPr>
                                      <w:rFonts w:ascii="HelveticaNeueLT Std" w:hAnsi="HelveticaNeueLT Std"/>
                                      <w:noProof/>
                                      <w:color w:val="000099"/>
                                      <w:sz w:val="15"/>
                                      <w:szCs w:val="15"/>
                                      <w:lang w:val="en-US"/>
                                    </w:rPr>
                                    <w:t>5</w:t>
                                  </w:r>
                                  <w:r w:rsidR="00C66917" w:rsidRPr="00F87E1E">
                                    <w:rPr>
                                      <w:rFonts w:ascii="HelveticaNeueLT Std" w:hAnsi="HelveticaNeueLT Std"/>
                                      <w:color w:val="000099"/>
                                      <w:sz w:val="15"/>
                                      <w:szCs w:val="15"/>
                                      <w:lang w:val="en-US"/>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EF97D" id="_x0000_t202" coordsize="21600,21600" o:spt="202" path="m,l,21600r21600,l21600,xe">
                  <v:stroke joinstyle="miter"/>
                  <v:path gradientshapeok="t" o:connecttype="rect"/>
                </v:shapetype>
                <v:shape id="Zone de texte 13" o:spid="_x0000_s1029" type="#_x0000_t202" style="position:absolute;left:0;text-align:left;margin-left:.3pt;margin-top:-7.9pt;width:453.55pt;height:109.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" filled="f" stroked="f">
                  <v:textbox>
                    <w:txbxContent>
                      <w:p w14:paraId="1697B38D" w14:textId="77777777" w:rsidR="00F87E1E" w:rsidRPr="005424AC" w:rsidRDefault="00F87E1E" w:rsidP="00F87E1E">
                        <w:pPr>
                          <w:jc w:val="center"/>
                          <w:rPr>
                            <w:rFonts w:ascii="HelveticaNeueLT Std" w:hAnsi="HelveticaNeueLT Std"/>
                            <w:color w:val="000099"/>
                            <w:lang w:val="fr-BE"/>
                          </w:rPr>
                        </w:pPr>
                        <w:r w:rsidRPr="005424AC">
                          <w:rPr>
                            <w:rFonts w:ascii="HelveticaNeueLT Std" w:hAnsi="HelveticaNeueLT Std"/>
                            <w:b/>
                            <w:bCs/>
                            <w:color w:val="000099"/>
                            <w:sz w:val="15"/>
                            <w:szCs w:val="15"/>
                            <w:lang w:val="fr-BE"/>
                          </w:rPr>
                          <w:t>MODELE PROPOSE PAR COHEZIO SUR BA</w:t>
                        </w:r>
                        <w:r>
                          <w:rPr>
                            <w:rFonts w:ascii="HelveticaNeueLT Std" w:hAnsi="HelveticaNeueLT Std"/>
                            <w:b/>
                            <w:bCs/>
                            <w:color w:val="000099"/>
                            <w:sz w:val="15"/>
                            <w:szCs w:val="15"/>
                            <w:lang w:val="fr-BE"/>
                          </w:rPr>
                          <w:t>SE DE L’</w:t>
                        </w:r>
                        <w:r w:rsidRPr="005424AC">
                          <w:rPr>
                            <w:rFonts w:ascii="HelveticaNeueLT Std" w:hAnsi="HelveticaNeueLT Std"/>
                            <w:b/>
                            <w:bCs/>
                            <w:color w:val="000099"/>
                            <w:sz w:val="15"/>
                            <w:szCs w:val="15"/>
                            <w:lang w:val="fr-BE"/>
                          </w:rPr>
                          <w:t>A</w:t>
                        </w:r>
                        <w:r>
                          <w:rPr>
                            <w:rFonts w:ascii="HelveticaNeueLT Std" w:hAnsi="HelveticaNeueLT Std"/>
                            <w:b/>
                            <w:bCs/>
                            <w:color w:val="000099"/>
                            <w:sz w:val="15"/>
                            <w:szCs w:val="15"/>
                            <w:lang w:val="fr-BE"/>
                          </w:rPr>
                          <w:t>RT</w:t>
                        </w:r>
                        <w:r w:rsidRPr="005424AC">
                          <w:rPr>
                            <w:rFonts w:ascii="HelveticaNeueLT Std" w:hAnsi="HelveticaNeueLT Std"/>
                            <w:b/>
                            <w:bCs/>
                            <w:color w:val="000099"/>
                            <w:sz w:val="15"/>
                            <w:szCs w:val="15"/>
                            <w:lang w:val="fr-BE"/>
                          </w:rPr>
                          <w:t>. I.4-74</w:t>
                        </w:r>
                        <w:r>
                          <w:rPr>
                            <w:rFonts w:ascii="HelveticaNeueLT Std" w:hAnsi="HelveticaNeueLT Std"/>
                            <w:b/>
                            <w:bCs/>
                            <w:color w:val="000099"/>
                            <w:sz w:val="15"/>
                            <w:szCs w:val="15"/>
                            <w:lang w:val="fr-BE"/>
                          </w:rPr>
                          <w:t xml:space="preserve"> DU CODE DU BIEN-ETRE AU TRAVAIL</w:t>
                        </w:r>
                      </w:p>
                      <w:p w14:paraId="451F0A19" w14:textId="4EA9F7BB" w:rsidR="00C66917" w:rsidRPr="00F87E1E" w:rsidRDefault="00425EF9" w:rsidP="00C66917">
                        <w:pPr>
                          <w:jc w:val="center"/>
                          <w:rPr>
                            <w:rFonts w:ascii="HelveticaNeueLT Std" w:hAnsi="HelveticaNeueLT Std"/>
                            <w:color w:val="000099"/>
                            <w:lang w:val="en-US"/>
                          </w:rPr>
                        </w:pPr>
                        <w:r w:rsidRPr="00F87E1E">
                          <w:rPr>
                            <w:rFonts w:ascii="HelveticaNeueLT Std" w:hAnsi="HelveticaNeueLT Std"/>
                            <w:color w:val="000099"/>
                            <w:sz w:val="15"/>
                            <w:szCs w:val="15"/>
                            <w:lang w:val="en-US"/>
                          </w:rPr>
                          <w:t>FOR_FR_MED</w:t>
                        </w:r>
                        <w:r w:rsidR="0060093C" w:rsidRPr="00F87E1E">
                          <w:rPr>
                            <w:rFonts w:ascii="HelveticaNeueLT Std" w:hAnsi="HelveticaNeueLT Std"/>
                            <w:color w:val="000099"/>
                            <w:sz w:val="15"/>
                            <w:szCs w:val="15"/>
                            <w:lang w:val="en-US"/>
                          </w:rPr>
                          <w:t>_039_v</w:t>
                        </w:r>
                        <w:r w:rsidR="00F87E1E">
                          <w:rPr>
                            <w:rFonts w:ascii="HelveticaNeueLT Std" w:hAnsi="HelveticaNeueLT Std"/>
                            <w:color w:val="000099"/>
                            <w:sz w:val="15"/>
                            <w:szCs w:val="15"/>
                            <w:lang w:val="en-US"/>
                          </w:rPr>
                          <w:t>4</w:t>
                        </w:r>
                        <w:r w:rsidRPr="00F87E1E">
                          <w:rPr>
                            <w:rFonts w:ascii="HelveticaNeueLT Std" w:hAnsi="HelveticaNeueLT Std"/>
                            <w:color w:val="000099"/>
                            <w:sz w:val="15"/>
                            <w:szCs w:val="15"/>
                            <w:lang w:val="en-US"/>
                          </w:rPr>
                          <w:t>_</w:t>
                        </w:r>
                        <w:r w:rsidR="00F87E1E">
                          <w:rPr>
                            <w:rFonts w:ascii="HelveticaNeueLT Std" w:hAnsi="HelveticaNeueLT Std"/>
                            <w:color w:val="000099"/>
                            <w:sz w:val="15"/>
                            <w:szCs w:val="15"/>
                            <w:lang w:val="en-US"/>
                          </w:rPr>
                          <w:t>1</w:t>
                        </w:r>
                        <w:r w:rsidR="00D16856" w:rsidRPr="00F87E1E">
                          <w:rPr>
                            <w:rFonts w:ascii="HelveticaNeueLT Std" w:hAnsi="HelveticaNeueLT Std"/>
                            <w:color w:val="000099"/>
                            <w:sz w:val="15"/>
                            <w:szCs w:val="15"/>
                            <w:lang w:val="en-US"/>
                          </w:rPr>
                          <w:t>2</w:t>
                        </w:r>
                        <w:r w:rsidRPr="00F87E1E">
                          <w:rPr>
                            <w:rFonts w:ascii="HelveticaNeueLT Std" w:hAnsi="HelveticaNeueLT Std"/>
                            <w:color w:val="000099"/>
                            <w:sz w:val="15"/>
                            <w:szCs w:val="15"/>
                            <w:lang w:val="en-US"/>
                          </w:rPr>
                          <w:t>/</w:t>
                        </w:r>
                        <w:r w:rsidR="00F87E1E">
                          <w:rPr>
                            <w:rFonts w:ascii="HelveticaNeueLT Std" w:hAnsi="HelveticaNeueLT Std"/>
                            <w:color w:val="000099"/>
                            <w:sz w:val="15"/>
                            <w:szCs w:val="15"/>
                            <w:lang w:val="en-US"/>
                          </w:rPr>
                          <w:t>1</w:t>
                        </w:r>
                        <w:r w:rsidRPr="00F87E1E">
                          <w:rPr>
                            <w:rFonts w:ascii="HelveticaNeueLT Std" w:hAnsi="HelveticaNeueLT Std"/>
                            <w:color w:val="000099"/>
                            <w:sz w:val="15"/>
                            <w:szCs w:val="15"/>
                            <w:lang w:val="en-US"/>
                          </w:rPr>
                          <w:t>0/20</w:t>
                        </w:r>
                        <w:r w:rsidR="00F87E1E">
                          <w:rPr>
                            <w:rFonts w:ascii="HelveticaNeueLT Std" w:hAnsi="HelveticaNeueLT Std"/>
                            <w:color w:val="000099"/>
                            <w:sz w:val="15"/>
                            <w:szCs w:val="15"/>
                            <w:lang w:val="en-US"/>
                          </w:rPr>
                          <w:t>22</w:t>
                        </w:r>
                        <w:r w:rsidR="00C66917" w:rsidRPr="00F87E1E">
                          <w:rPr>
                            <w:rFonts w:ascii="HelveticaNeueLT Std" w:hAnsi="HelveticaNeueLT Std"/>
                            <w:color w:val="000099"/>
                            <w:sz w:val="15"/>
                            <w:szCs w:val="15"/>
                            <w:lang w:val="en-US"/>
                          </w:rPr>
                          <w:t xml:space="preserve"> - </w:t>
                        </w:r>
                        <w:sdt>
                          <w:sdtPr>
                            <w:rPr>
                              <w:rFonts w:ascii="HelveticaNeueLT Std" w:hAnsi="HelveticaNeueLT Std"/>
                              <w:color w:val="000099"/>
                              <w:sz w:val="15"/>
                              <w:szCs w:val="15"/>
                              <w:lang w:val="en-US"/>
                            </w:rPr>
                            <w:id w:val="491449514"/>
                            <w:docPartObj>
                              <w:docPartGallery w:val="Page Numbers (Top of Page)"/>
                              <w:docPartUnique/>
                            </w:docPartObj>
                          </w:sdtPr>
                          <w:sdtEndPr/>
                          <w:sdtContent>
                            <w:r w:rsidR="00C66917" w:rsidRPr="00F87E1E">
                              <w:rPr>
                                <w:rFonts w:ascii="HelveticaNeueLT Std" w:hAnsi="HelveticaNeueLT Std"/>
                                <w:color w:val="000099"/>
                                <w:sz w:val="15"/>
                                <w:szCs w:val="15"/>
                                <w:lang w:val="en-US"/>
                              </w:rPr>
                              <w:t xml:space="preserve">Page </w:t>
                            </w:r>
                            <w:r w:rsidR="00C66917" w:rsidRPr="00F87E1E">
                              <w:rPr>
                                <w:rFonts w:ascii="HelveticaNeueLT Std" w:hAnsi="HelveticaNeueLT Std"/>
                                <w:color w:val="000099"/>
                                <w:sz w:val="15"/>
                                <w:szCs w:val="15"/>
                                <w:lang w:val="en-US"/>
                              </w:rPr>
                              <w:fldChar w:fldCharType="begin"/>
                            </w:r>
                            <w:r w:rsidR="00C66917" w:rsidRPr="00F87E1E">
                              <w:rPr>
                                <w:rFonts w:ascii="HelveticaNeueLT Std" w:hAnsi="HelveticaNeueLT Std"/>
                                <w:color w:val="000099"/>
                                <w:sz w:val="15"/>
                                <w:szCs w:val="15"/>
                                <w:lang w:val="en-US"/>
                              </w:rPr>
                              <w:instrText>PAGE</w:instrText>
                            </w:r>
                            <w:r w:rsidR="00C66917" w:rsidRPr="00F87E1E">
                              <w:rPr>
                                <w:rFonts w:ascii="HelveticaNeueLT Std" w:hAnsi="HelveticaNeueLT Std"/>
                                <w:color w:val="000099"/>
                                <w:sz w:val="15"/>
                                <w:szCs w:val="15"/>
                                <w:lang w:val="en-US"/>
                              </w:rPr>
                              <w:fldChar w:fldCharType="separate"/>
                            </w:r>
                            <w:r w:rsidR="00FF52BB" w:rsidRPr="00F87E1E">
                              <w:rPr>
                                <w:rFonts w:ascii="HelveticaNeueLT Std" w:hAnsi="HelveticaNeueLT Std"/>
                                <w:noProof/>
                                <w:color w:val="000099"/>
                                <w:sz w:val="15"/>
                                <w:szCs w:val="15"/>
                                <w:lang w:val="en-US"/>
                              </w:rPr>
                              <w:t>1</w:t>
                            </w:r>
                            <w:r w:rsidR="00C66917" w:rsidRPr="00F87E1E">
                              <w:rPr>
                                <w:rFonts w:ascii="HelveticaNeueLT Std" w:hAnsi="HelveticaNeueLT Std"/>
                                <w:color w:val="000099"/>
                                <w:sz w:val="15"/>
                                <w:szCs w:val="15"/>
                                <w:lang w:val="en-US"/>
                              </w:rPr>
                              <w:fldChar w:fldCharType="end"/>
                            </w:r>
                            <w:r w:rsidR="00C66917" w:rsidRPr="00F87E1E">
                              <w:rPr>
                                <w:rFonts w:ascii="HelveticaNeueLT Std" w:hAnsi="HelveticaNeueLT Std"/>
                                <w:color w:val="000099"/>
                                <w:sz w:val="15"/>
                                <w:szCs w:val="15"/>
                                <w:lang w:val="en-US"/>
                              </w:rPr>
                              <w:t xml:space="preserve"> de </w:t>
                            </w:r>
                            <w:r w:rsidR="00C66917" w:rsidRPr="00F87E1E">
                              <w:rPr>
                                <w:rFonts w:ascii="HelveticaNeueLT Std" w:hAnsi="HelveticaNeueLT Std"/>
                                <w:color w:val="000099"/>
                                <w:sz w:val="15"/>
                                <w:szCs w:val="15"/>
                                <w:lang w:val="en-US"/>
                              </w:rPr>
                              <w:fldChar w:fldCharType="begin"/>
                            </w:r>
                            <w:r w:rsidR="00C66917" w:rsidRPr="00F87E1E">
                              <w:rPr>
                                <w:rFonts w:ascii="HelveticaNeueLT Std" w:hAnsi="HelveticaNeueLT Std"/>
                                <w:color w:val="000099"/>
                                <w:sz w:val="15"/>
                                <w:szCs w:val="15"/>
                                <w:lang w:val="en-US"/>
                              </w:rPr>
                              <w:instrText>NUMPAGES</w:instrText>
                            </w:r>
                            <w:r w:rsidR="00C66917" w:rsidRPr="00F87E1E">
                              <w:rPr>
                                <w:rFonts w:ascii="HelveticaNeueLT Std" w:hAnsi="HelveticaNeueLT Std"/>
                                <w:color w:val="000099"/>
                                <w:sz w:val="15"/>
                                <w:szCs w:val="15"/>
                                <w:lang w:val="en-US"/>
                              </w:rPr>
                              <w:fldChar w:fldCharType="separate"/>
                            </w:r>
                            <w:r w:rsidR="00FF52BB" w:rsidRPr="00F87E1E">
                              <w:rPr>
                                <w:rFonts w:ascii="HelveticaNeueLT Std" w:hAnsi="HelveticaNeueLT Std"/>
                                <w:noProof/>
                                <w:color w:val="000099"/>
                                <w:sz w:val="15"/>
                                <w:szCs w:val="15"/>
                                <w:lang w:val="en-US"/>
                              </w:rPr>
                              <w:t>5</w:t>
                            </w:r>
                            <w:r w:rsidR="00C66917" w:rsidRPr="00F87E1E">
                              <w:rPr>
                                <w:rFonts w:ascii="HelveticaNeueLT Std" w:hAnsi="HelveticaNeueLT Std"/>
                                <w:color w:val="000099"/>
                                <w:sz w:val="15"/>
                                <w:szCs w:val="15"/>
                                <w:lang w:val="en-US"/>
                              </w:rPr>
                              <w:fldChar w:fldCharType="end"/>
                            </w:r>
                          </w:sdtContent>
                        </w:sdt>
                      </w:p>
                    </w:txbxContent>
                  </v:textbox>
                  <w10:wrap anchorx="margin"/>
                </v:shape>
              </w:pict>
            </mc:Fallback>
          </mc:AlternateContent>
        </w:r>
        <w:r w:rsidR="00A97408">
          <w:rPr>
            <w:noProof/>
            <w:lang w:eastAsia="fr-BE"/>
          </w:rPr>
          <w:drawing>
            <wp:anchor distT="0" distB="0" distL="114300" distR="114300" simplePos="0" relativeHeight="251683840" behindDoc="1" locked="0" layoutInCell="1" allowOverlap="1" wp14:anchorId="5A96BD29" wp14:editId="2785B4BE">
              <wp:simplePos x="0" y="0"/>
              <wp:positionH relativeFrom="column">
                <wp:posOffset>-523875</wp:posOffset>
              </wp:positionH>
              <wp:positionV relativeFrom="paragraph">
                <wp:posOffset>-219710</wp:posOffset>
              </wp:positionV>
              <wp:extent cx="355600" cy="609600"/>
              <wp:effectExtent l="0" t="0" r="0" b="0"/>
              <wp:wrapNone/>
              <wp:docPr id="11" name="Image 16"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sdtContent>
  </w:sdt>
  <w:p w14:paraId="7CF04492" w14:textId="0609A1A9" w:rsidR="00E14BF4" w:rsidRDefault="00E14B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F8E0" w14:textId="77777777" w:rsidR="00BC4F02" w:rsidRDefault="00BC4F02" w:rsidP="00BA2173">
      <w:r>
        <w:separator/>
      </w:r>
    </w:p>
  </w:footnote>
  <w:footnote w:type="continuationSeparator" w:id="0">
    <w:p w14:paraId="04E851B5" w14:textId="77777777" w:rsidR="00BC4F02" w:rsidRDefault="00BC4F02" w:rsidP="00BA2173">
      <w:r>
        <w:continuationSeparator/>
      </w:r>
    </w:p>
  </w:footnote>
  <w:footnote w:id="1">
    <w:p w14:paraId="73E23D89" w14:textId="22670EE5" w:rsidR="00352233" w:rsidRPr="00FD4379" w:rsidRDefault="00352233">
      <w:pPr>
        <w:pStyle w:val="Voetnoottekst"/>
        <w:rPr>
          <w:highlight w:val="yellow"/>
          <w:lang w:val="fr-BE"/>
        </w:rPr>
      </w:pPr>
      <w:r w:rsidRPr="002F729B">
        <w:rPr>
          <w:rStyle w:val="Voetnootmarkering"/>
        </w:rPr>
        <w:footnoteRef/>
      </w:r>
      <w:r w:rsidRPr="002F729B">
        <w:rPr>
          <w:lang w:val="fr-BE"/>
        </w:rPr>
        <w:t xml:space="preserve"> </w:t>
      </w:r>
      <w:r w:rsidRPr="002F729B">
        <w:rPr>
          <w:rFonts w:ascii="HelveticaNeueLT Std" w:hAnsi="HelveticaNeueLT Std"/>
          <w:lang w:val="fr-BE"/>
        </w:rPr>
        <w:t>Procédure spécifique dans le cadre de l’article 34 de la Loi sur les contrats de travail ; Art. I.4-82/1. du code bien-être au travail.</w:t>
      </w:r>
    </w:p>
  </w:footnote>
  <w:footnote w:id="2">
    <w:p w14:paraId="28FC86AE" w14:textId="50F167E5" w:rsidR="000E64C6" w:rsidRPr="00FD4379" w:rsidRDefault="000E64C6">
      <w:pPr>
        <w:pStyle w:val="Voetnoottekst"/>
        <w:rPr>
          <w:lang w:val="fr-BE"/>
        </w:rPr>
      </w:pPr>
      <w:r w:rsidRPr="002F729B">
        <w:rPr>
          <w:rStyle w:val="Voetnootmarkering"/>
        </w:rPr>
        <w:footnoteRef/>
      </w:r>
      <w:r w:rsidRPr="002F729B">
        <w:rPr>
          <w:lang w:val="fr-BE"/>
        </w:rPr>
        <w:t xml:space="preserve"> </w:t>
      </w:r>
      <w:r w:rsidRPr="002F729B">
        <w:rPr>
          <w:rFonts w:ascii="HelveticaNeueLT Std" w:hAnsi="HelveticaNeueLT Std"/>
          <w:lang w:val="fr-BE"/>
        </w:rPr>
        <w:t>Procédure spécifique dans le cadre de l’article 34 de la Loi sur les contrats de travail ; Art. I.4-82/1. du code bien-être au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DDDE" w14:textId="5C3516E9" w:rsidR="00D80033" w:rsidRPr="005B6BB8" w:rsidRDefault="00D80033" w:rsidP="00D80033">
    <w:pPr>
      <w:ind w:left="1985" w:right="-425"/>
      <w:jc w:val="right"/>
      <w:rPr>
        <w:rFonts w:ascii="HelveticaNeueLT Std" w:hAnsi="HelveticaNeueLT Std" w:cs="Arial"/>
        <w:b/>
        <w:caps/>
        <w:sz w:val="32"/>
        <w:szCs w:val="32"/>
        <w:lang w:val="fr-BE"/>
      </w:rPr>
    </w:pPr>
    <w:r w:rsidRPr="005B6BB8">
      <w:rPr>
        <w:rFonts w:ascii="HelveticaNeueLT Std" w:hAnsi="HelveticaNeueLT Std" w:cs="Arial"/>
        <w:b/>
        <w:caps/>
        <w:sz w:val="32"/>
        <w:szCs w:val="32"/>
        <w:lang w:val="fr-BE"/>
      </w:rPr>
      <w:t>PLAN DE R</w:t>
    </w:r>
    <w:r>
      <w:rPr>
        <w:rFonts w:ascii="HelveticaNeueLT Std" w:hAnsi="HelveticaNeueLT Std" w:cs="Arial"/>
        <w:b/>
        <w:caps/>
        <w:sz w:val="32"/>
        <w:szCs w:val="32"/>
        <w:lang w:val="fr-BE"/>
      </w:rPr>
      <w:t>é</w:t>
    </w:r>
    <w:r w:rsidRPr="005B6BB8">
      <w:rPr>
        <w:rFonts w:ascii="HelveticaNeueLT Std" w:hAnsi="HelveticaNeueLT Std" w:cs="Arial"/>
        <w:b/>
        <w:caps/>
        <w:sz w:val="32"/>
        <w:szCs w:val="32"/>
        <w:lang w:val="fr-BE"/>
      </w:rPr>
      <w:t>INT</w:t>
    </w:r>
    <w:r>
      <w:rPr>
        <w:rFonts w:ascii="HelveticaNeueLT Std" w:hAnsi="HelveticaNeueLT Std" w:cs="Arial"/>
        <w:b/>
        <w:caps/>
        <w:sz w:val="32"/>
        <w:szCs w:val="32"/>
        <w:lang w:val="fr-BE"/>
      </w:rPr>
      <w:t>é</w:t>
    </w:r>
    <w:r w:rsidRPr="005B6BB8">
      <w:rPr>
        <w:rFonts w:ascii="HelveticaNeueLT Std" w:hAnsi="HelveticaNeueLT Std" w:cs="Arial"/>
        <w:b/>
        <w:caps/>
        <w:sz w:val="32"/>
        <w:szCs w:val="32"/>
        <w:lang w:val="fr-BE"/>
      </w:rPr>
      <w:t xml:space="preserve">GRATION </w:t>
    </w:r>
  </w:p>
  <w:p w14:paraId="1263E6D6" w14:textId="3B7482F8" w:rsidR="00D80033" w:rsidRPr="00085AEA" w:rsidRDefault="00D80033" w:rsidP="00085AEA">
    <w:pPr>
      <w:ind w:left="1985" w:right="-425"/>
      <w:jc w:val="right"/>
      <w:rPr>
        <w:rFonts w:ascii="HelveticaNeueLT Std" w:hAnsi="HelveticaNeueLT Std" w:cs="Arial"/>
        <w:b/>
        <w:caps/>
        <w:sz w:val="24"/>
        <w:szCs w:val="32"/>
        <w:lang w:val="fr-BE"/>
      </w:rPr>
    </w:pPr>
    <w:r w:rsidRPr="005B6BB8">
      <w:rPr>
        <w:rFonts w:ascii="HelveticaNeueLT Std" w:hAnsi="HelveticaNeueLT Std" w:cs="Arial"/>
        <w:b/>
        <w:caps/>
        <w:sz w:val="24"/>
        <w:szCs w:val="32"/>
        <w:lang w:val="fr-BE"/>
      </w:rPr>
      <w:t>R</w:t>
    </w:r>
    <w:r>
      <w:rPr>
        <w:rFonts w:ascii="HelveticaNeueLT Std" w:hAnsi="HelveticaNeueLT Std" w:cs="Arial"/>
        <w:b/>
        <w:caps/>
        <w:sz w:val="24"/>
        <w:szCs w:val="32"/>
        <w:lang w:val="fr-BE"/>
      </w:rPr>
      <w:t>é</w:t>
    </w:r>
    <w:r w:rsidRPr="005B6BB8">
      <w:rPr>
        <w:rFonts w:ascii="HelveticaNeueLT Std" w:hAnsi="HelveticaNeueLT Std" w:cs="Arial"/>
        <w:b/>
        <w:caps/>
        <w:sz w:val="24"/>
        <w:szCs w:val="32"/>
        <w:lang w:val="fr-BE"/>
      </w:rPr>
      <w:t>DIG</w:t>
    </w:r>
    <w:r>
      <w:rPr>
        <w:rFonts w:ascii="HelveticaNeueLT Std" w:hAnsi="HelveticaNeueLT Std" w:cs="Arial"/>
        <w:b/>
        <w:caps/>
        <w:sz w:val="24"/>
        <w:szCs w:val="32"/>
        <w:lang w:val="fr-BE"/>
      </w:rPr>
      <w:t>é</w:t>
    </w:r>
    <w:r w:rsidRPr="005B6BB8">
      <w:rPr>
        <w:rFonts w:ascii="HelveticaNeueLT Std" w:hAnsi="HelveticaNeueLT Std" w:cs="Arial"/>
        <w:b/>
        <w:caps/>
        <w:sz w:val="24"/>
        <w:szCs w:val="32"/>
        <w:lang w:val="fr-BE"/>
      </w:rPr>
      <w:t xml:space="preserve"> PAR L’EMPLOYEUR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6054" w14:textId="4283A82E" w:rsidR="00F87E1E" w:rsidRPr="005B6BB8" w:rsidRDefault="00F87E1E" w:rsidP="00F87E1E">
    <w:pPr>
      <w:ind w:left="1985" w:right="-425"/>
      <w:jc w:val="right"/>
      <w:rPr>
        <w:rFonts w:ascii="HelveticaNeueLT Std" w:hAnsi="HelveticaNeueLT Std" w:cs="Arial"/>
        <w:b/>
        <w:caps/>
        <w:sz w:val="32"/>
        <w:szCs w:val="32"/>
        <w:lang w:val="fr-BE"/>
      </w:rPr>
    </w:pPr>
    <w:r w:rsidRPr="005B6BB8">
      <w:rPr>
        <w:rFonts w:ascii="HelveticaNeueLT Std" w:hAnsi="HelveticaNeueLT Std" w:cs="Arial"/>
        <w:b/>
        <w:caps/>
        <w:sz w:val="32"/>
        <w:szCs w:val="32"/>
        <w:lang w:val="fr-BE"/>
      </w:rPr>
      <w:t>PLAN DE R</w:t>
    </w:r>
    <w:r w:rsidR="005B6BB8">
      <w:rPr>
        <w:rFonts w:ascii="HelveticaNeueLT Std" w:hAnsi="HelveticaNeueLT Std" w:cs="Arial"/>
        <w:b/>
        <w:caps/>
        <w:sz w:val="32"/>
        <w:szCs w:val="32"/>
        <w:lang w:val="fr-BE"/>
      </w:rPr>
      <w:t>é</w:t>
    </w:r>
    <w:r w:rsidRPr="005B6BB8">
      <w:rPr>
        <w:rFonts w:ascii="HelveticaNeueLT Std" w:hAnsi="HelveticaNeueLT Std" w:cs="Arial"/>
        <w:b/>
        <w:caps/>
        <w:sz w:val="32"/>
        <w:szCs w:val="32"/>
        <w:lang w:val="fr-BE"/>
      </w:rPr>
      <w:t>INT</w:t>
    </w:r>
    <w:r w:rsidR="005B6BB8">
      <w:rPr>
        <w:rFonts w:ascii="HelveticaNeueLT Std" w:hAnsi="HelveticaNeueLT Std" w:cs="Arial"/>
        <w:b/>
        <w:caps/>
        <w:sz w:val="32"/>
        <w:szCs w:val="32"/>
        <w:lang w:val="fr-BE"/>
      </w:rPr>
      <w:t>é</w:t>
    </w:r>
    <w:r w:rsidRPr="005B6BB8">
      <w:rPr>
        <w:rFonts w:ascii="HelveticaNeueLT Std" w:hAnsi="HelveticaNeueLT Std" w:cs="Arial"/>
        <w:b/>
        <w:caps/>
        <w:sz w:val="32"/>
        <w:szCs w:val="32"/>
        <w:lang w:val="fr-BE"/>
      </w:rPr>
      <w:t xml:space="preserve">GRATION </w:t>
    </w:r>
  </w:p>
  <w:p w14:paraId="7B885286" w14:textId="4B620E08" w:rsidR="00F87E1E" w:rsidRPr="005B6BB8" w:rsidRDefault="00F87E1E" w:rsidP="00F87E1E">
    <w:pPr>
      <w:ind w:left="1985" w:right="-425"/>
      <w:jc w:val="right"/>
      <w:rPr>
        <w:rFonts w:ascii="HelveticaNeueLT Std" w:hAnsi="HelveticaNeueLT Std" w:cs="Arial"/>
        <w:b/>
        <w:caps/>
        <w:sz w:val="24"/>
        <w:szCs w:val="32"/>
        <w:lang w:val="fr-BE"/>
      </w:rPr>
    </w:pPr>
    <w:r w:rsidRPr="005B6BB8">
      <w:rPr>
        <w:rFonts w:ascii="HelveticaNeueLT Std" w:hAnsi="HelveticaNeueLT Std" w:cs="Arial"/>
        <w:b/>
        <w:caps/>
        <w:sz w:val="24"/>
        <w:szCs w:val="32"/>
        <w:lang w:val="fr-BE"/>
      </w:rPr>
      <w:t>R</w:t>
    </w:r>
    <w:r w:rsidR="005B6BB8">
      <w:rPr>
        <w:rFonts w:ascii="HelveticaNeueLT Std" w:hAnsi="HelveticaNeueLT Std" w:cs="Arial"/>
        <w:b/>
        <w:caps/>
        <w:sz w:val="24"/>
        <w:szCs w:val="32"/>
        <w:lang w:val="fr-BE"/>
      </w:rPr>
      <w:t>é</w:t>
    </w:r>
    <w:r w:rsidRPr="005B6BB8">
      <w:rPr>
        <w:rFonts w:ascii="HelveticaNeueLT Std" w:hAnsi="HelveticaNeueLT Std" w:cs="Arial"/>
        <w:b/>
        <w:caps/>
        <w:sz w:val="24"/>
        <w:szCs w:val="32"/>
        <w:lang w:val="fr-BE"/>
      </w:rPr>
      <w:t>DIG</w:t>
    </w:r>
    <w:r w:rsidR="005B6BB8">
      <w:rPr>
        <w:rFonts w:ascii="HelveticaNeueLT Std" w:hAnsi="HelveticaNeueLT Std" w:cs="Arial"/>
        <w:b/>
        <w:caps/>
        <w:sz w:val="24"/>
        <w:szCs w:val="32"/>
        <w:lang w:val="fr-BE"/>
      </w:rPr>
      <w:t>é</w:t>
    </w:r>
    <w:r w:rsidRPr="005B6BB8">
      <w:rPr>
        <w:rFonts w:ascii="HelveticaNeueLT Std" w:hAnsi="HelveticaNeueLT Std" w:cs="Arial"/>
        <w:b/>
        <w:caps/>
        <w:sz w:val="24"/>
        <w:szCs w:val="32"/>
        <w:lang w:val="fr-BE"/>
      </w:rPr>
      <w:t xml:space="preserve"> PAR L’EMPLOYEUR</w:t>
    </w:r>
  </w:p>
  <w:p w14:paraId="37D2E0FB" w14:textId="77777777" w:rsidR="00F87E1E" w:rsidRPr="00593447" w:rsidRDefault="00F87E1E" w:rsidP="00F87E1E">
    <w:pPr>
      <w:ind w:left="1985" w:right="-425"/>
      <w:jc w:val="right"/>
      <w:rPr>
        <w:rFonts w:ascii="HelveticaNeueLT Std" w:hAnsi="HelveticaNeueLT Std" w:cs="Arial"/>
        <w:szCs w:val="28"/>
        <w:lang w:val="fr-BE"/>
      </w:rPr>
    </w:pPr>
    <w:r w:rsidRPr="00D1494F">
      <w:rPr>
        <w:rFonts w:ascii="HelveticaNeueLT Std" w:hAnsi="HelveticaNeueLT Std" w:cs="Arial"/>
        <w:sz w:val="18"/>
        <w:szCs w:val="28"/>
        <w:lang w:val="fr-BE"/>
      </w:rPr>
      <w:t xml:space="preserve">(art. I.4-74.- § </w:t>
    </w:r>
    <w:r>
      <w:rPr>
        <w:rFonts w:ascii="HelveticaNeueLT Std" w:hAnsi="HelveticaNeueLT Std" w:cs="Arial"/>
        <w:sz w:val="18"/>
        <w:szCs w:val="28"/>
        <w:lang w:val="fr-BE"/>
      </w:rPr>
      <w:t>4</w:t>
    </w:r>
    <w:r w:rsidRPr="00D1494F">
      <w:rPr>
        <w:rFonts w:ascii="HelveticaNeueLT Std" w:hAnsi="HelveticaNeueLT Std" w:cs="Arial"/>
        <w:sz w:val="18"/>
        <w:szCs w:val="28"/>
        <w:lang w:val="fr-BE"/>
      </w:rPr>
      <w:t xml:space="preserve"> du code du bien-être au travail)</w:t>
    </w:r>
  </w:p>
  <w:p w14:paraId="2C67C978" w14:textId="66978ECF" w:rsidR="00E14BF4" w:rsidRPr="00F87E1E" w:rsidRDefault="00E14BF4" w:rsidP="00F87E1E">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98E"/>
    <w:multiLevelType w:val="hybridMultilevel"/>
    <w:tmpl w:val="D1CC025E"/>
    <w:lvl w:ilvl="0" w:tplc="235CF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8E009C"/>
    <w:multiLevelType w:val="hybridMultilevel"/>
    <w:tmpl w:val="0CBA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A688B"/>
    <w:multiLevelType w:val="hybridMultilevel"/>
    <w:tmpl w:val="F77283F8"/>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20B0B44"/>
    <w:multiLevelType w:val="hybridMultilevel"/>
    <w:tmpl w:val="CFAE06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4AB341F"/>
    <w:multiLevelType w:val="hybridMultilevel"/>
    <w:tmpl w:val="82C65FB2"/>
    <w:lvl w:ilvl="0" w:tplc="DDB4F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36140C"/>
    <w:multiLevelType w:val="hybridMultilevel"/>
    <w:tmpl w:val="E2C416FA"/>
    <w:lvl w:ilvl="0" w:tplc="F9223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4A40BD"/>
    <w:multiLevelType w:val="hybridMultilevel"/>
    <w:tmpl w:val="6FDA8D34"/>
    <w:lvl w:ilvl="0" w:tplc="6EF410BA">
      <w:start w:val="1"/>
      <w:numFmt w:val="decimal"/>
      <w:lvlText w:val="%1."/>
      <w:lvlJc w:val="left"/>
      <w:pPr>
        <w:ind w:left="1080" w:hanging="360"/>
      </w:pPr>
      <w:rPr>
        <w:rFonts w:ascii="HelveticaNeueLT Std" w:eastAsia="Times New Roman" w:hAnsi="HelveticaNeueLT Std"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682C8A"/>
    <w:multiLevelType w:val="hybridMultilevel"/>
    <w:tmpl w:val="CB44A41C"/>
    <w:lvl w:ilvl="0" w:tplc="1B1C4E00">
      <w:start w:val="2"/>
      <w:numFmt w:val="bullet"/>
      <w:lvlText w:val="-"/>
      <w:lvlJc w:val="left"/>
      <w:pPr>
        <w:ind w:left="720" w:hanging="360"/>
      </w:pPr>
      <w:rPr>
        <w:rFonts w:ascii="HelveticaNeueLT Std" w:eastAsia="Times New Roman" w:hAnsi="HelveticaNeueLT St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F786AF6"/>
    <w:multiLevelType w:val="hybridMultilevel"/>
    <w:tmpl w:val="8D50A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7A70A9"/>
    <w:multiLevelType w:val="hybridMultilevel"/>
    <w:tmpl w:val="612A056E"/>
    <w:lvl w:ilvl="0" w:tplc="080C0015">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5F4657CB"/>
    <w:multiLevelType w:val="hybridMultilevel"/>
    <w:tmpl w:val="B5B8DAB6"/>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4572F44"/>
    <w:multiLevelType w:val="hybridMultilevel"/>
    <w:tmpl w:val="B66E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A55F5"/>
    <w:multiLevelType w:val="hybridMultilevel"/>
    <w:tmpl w:val="C93E023C"/>
    <w:lvl w:ilvl="0" w:tplc="08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7675927">
    <w:abstractNumId w:val="1"/>
  </w:num>
  <w:num w:numId="2" w16cid:durableId="1251086982">
    <w:abstractNumId w:val="0"/>
  </w:num>
  <w:num w:numId="3" w16cid:durableId="1325083596">
    <w:abstractNumId w:val="5"/>
  </w:num>
  <w:num w:numId="4" w16cid:durableId="1826118069">
    <w:abstractNumId w:val="8"/>
  </w:num>
  <w:num w:numId="5" w16cid:durableId="1825049982">
    <w:abstractNumId w:val="6"/>
  </w:num>
  <w:num w:numId="6" w16cid:durableId="1552226668">
    <w:abstractNumId w:val="4"/>
  </w:num>
  <w:num w:numId="7" w16cid:durableId="1069227293">
    <w:abstractNumId w:val="11"/>
  </w:num>
  <w:num w:numId="8" w16cid:durableId="1746761527">
    <w:abstractNumId w:val="3"/>
  </w:num>
  <w:num w:numId="9" w16cid:durableId="457837999">
    <w:abstractNumId w:val="7"/>
  </w:num>
  <w:num w:numId="10" w16cid:durableId="1901941804">
    <w:abstractNumId w:val="10"/>
  </w:num>
  <w:num w:numId="11" w16cid:durableId="324556218">
    <w:abstractNumId w:val="12"/>
  </w:num>
  <w:num w:numId="12" w16cid:durableId="1077089561">
    <w:abstractNumId w:val="9"/>
  </w:num>
  <w:num w:numId="13" w16cid:durableId="72972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73"/>
    <w:rsid w:val="000029BF"/>
    <w:rsid w:val="00012886"/>
    <w:rsid w:val="00022A2C"/>
    <w:rsid w:val="00026BB3"/>
    <w:rsid w:val="00033FD7"/>
    <w:rsid w:val="000633F7"/>
    <w:rsid w:val="00071D27"/>
    <w:rsid w:val="00080DDD"/>
    <w:rsid w:val="00085AEA"/>
    <w:rsid w:val="00087E7D"/>
    <w:rsid w:val="000D3BE5"/>
    <w:rsid w:val="000E64C6"/>
    <w:rsid w:val="0010073F"/>
    <w:rsid w:val="0011077F"/>
    <w:rsid w:val="0012019C"/>
    <w:rsid w:val="00127E0D"/>
    <w:rsid w:val="001464CB"/>
    <w:rsid w:val="00151706"/>
    <w:rsid w:val="00154D90"/>
    <w:rsid w:val="001570BC"/>
    <w:rsid w:val="0016168E"/>
    <w:rsid w:val="00190E6C"/>
    <w:rsid w:val="001B14A0"/>
    <w:rsid w:val="001E2A73"/>
    <w:rsid w:val="001F0BB9"/>
    <w:rsid w:val="002063A1"/>
    <w:rsid w:val="002122A1"/>
    <w:rsid w:val="002212FE"/>
    <w:rsid w:val="00226B57"/>
    <w:rsid w:val="002357E4"/>
    <w:rsid w:val="0027032C"/>
    <w:rsid w:val="00272F7F"/>
    <w:rsid w:val="00287850"/>
    <w:rsid w:val="0029176B"/>
    <w:rsid w:val="002B17B2"/>
    <w:rsid w:val="002B47BE"/>
    <w:rsid w:val="002D45C2"/>
    <w:rsid w:val="002E32F2"/>
    <w:rsid w:val="002F729B"/>
    <w:rsid w:val="003017C0"/>
    <w:rsid w:val="0032193E"/>
    <w:rsid w:val="0033259C"/>
    <w:rsid w:val="00336F33"/>
    <w:rsid w:val="00337FE3"/>
    <w:rsid w:val="00352233"/>
    <w:rsid w:val="00356B3B"/>
    <w:rsid w:val="003839FC"/>
    <w:rsid w:val="003A208F"/>
    <w:rsid w:val="003A5BA2"/>
    <w:rsid w:val="003D07AB"/>
    <w:rsid w:val="003D2DAE"/>
    <w:rsid w:val="003E4586"/>
    <w:rsid w:val="003E6F1B"/>
    <w:rsid w:val="00413DCE"/>
    <w:rsid w:val="00425EF9"/>
    <w:rsid w:val="00430A20"/>
    <w:rsid w:val="004313A8"/>
    <w:rsid w:val="004462A7"/>
    <w:rsid w:val="0046063F"/>
    <w:rsid w:val="00491F7F"/>
    <w:rsid w:val="004A09A7"/>
    <w:rsid w:val="004B0117"/>
    <w:rsid w:val="005064B7"/>
    <w:rsid w:val="00515DAE"/>
    <w:rsid w:val="00521417"/>
    <w:rsid w:val="00527CA0"/>
    <w:rsid w:val="005446B8"/>
    <w:rsid w:val="00553C0E"/>
    <w:rsid w:val="00555F8E"/>
    <w:rsid w:val="005820E1"/>
    <w:rsid w:val="0058303C"/>
    <w:rsid w:val="00593447"/>
    <w:rsid w:val="005B6BB8"/>
    <w:rsid w:val="005C6EA2"/>
    <w:rsid w:val="005E22E7"/>
    <w:rsid w:val="0060090C"/>
    <w:rsid w:val="0060093C"/>
    <w:rsid w:val="0061384C"/>
    <w:rsid w:val="00614A22"/>
    <w:rsid w:val="00647661"/>
    <w:rsid w:val="00683061"/>
    <w:rsid w:val="006A420B"/>
    <w:rsid w:val="006A4CB4"/>
    <w:rsid w:val="006B51ED"/>
    <w:rsid w:val="006B5EA4"/>
    <w:rsid w:val="006D6770"/>
    <w:rsid w:val="006F7264"/>
    <w:rsid w:val="00712799"/>
    <w:rsid w:val="00715A3C"/>
    <w:rsid w:val="00736907"/>
    <w:rsid w:val="0073780A"/>
    <w:rsid w:val="00741038"/>
    <w:rsid w:val="007453FA"/>
    <w:rsid w:val="00746F08"/>
    <w:rsid w:val="00767F32"/>
    <w:rsid w:val="00782727"/>
    <w:rsid w:val="00783E6B"/>
    <w:rsid w:val="007A3C21"/>
    <w:rsid w:val="007A5C09"/>
    <w:rsid w:val="007B22EF"/>
    <w:rsid w:val="007D5061"/>
    <w:rsid w:val="007E1233"/>
    <w:rsid w:val="007E4D2E"/>
    <w:rsid w:val="00836029"/>
    <w:rsid w:val="00836793"/>
    <w:rsid w:val="00836EB5"/>
    <w:rsid w:val="00836FF3"/>
    <w:rsid w:val="00843253"/>
    <w:rsid w:val="00846567"/>
    <w:rsid w:val="0085001D"/>
    <w:rsid w:val="0086072E"/>
    <w:rsid w:val="00883C4A"/>
    <w:rsid w:val="00894290"/>
    <w:rsid w:val="00895DBD"/>
    <w:rsid w:val="008E0B5D"/>
    <w:rsid w:val="008E12CD"/>
    <w:rsid w:val="008E61DF"/>
    <w:rsid w:val="00921589"/>
    <w:rsid w:val="00922760"/>
    <w:rsid w:val="0093145D"/>
    <w:rsid w:val="00971A64"/>
    <w:rsid w:val="00974662"/>
    <w:rsid w:val="009D258D"/>
    <w:rsid w:val="009E4D15"/>
    <w:rsid w:val="009F1408"/>
    <w:rsid w:val="00A55D38"/>
    <w:rsid w:val="00A74BE5"/>
    <w:rsid w:val="00A97408"/>
    <w:rsid w:val="00AA57B1"/>
    <w:rsid w:val="00AF1525"/>
    <w:rsid w:val="00AF2924"/>
    <w:rsid w:val="00B02060"/>
    <w:rsid w:val="00B226BB"/>
    <w:rsid w:val="00B22BAB"/>
    <w:rsid w:val="00B2462B"/>
    <w:rsid w:val="00B529E2"/>
    <w:rsid w:val="00B55B32"/>
    <w:rsid w:val="00B72A51"/>
    <w:rsid w:val="00B774BE"/>
    <w:rsid w:val="00B77BF6"/>
    <w:rsid w:val="00B82E20"/>
    <w:rsid w:val="00BA2173"/>
    <w:rsid w:val="00BA4C3F"/>
    <w:rsid w:val="00BB6EB4"/>
    <w:rsid w:val="00BC073F"/>
    <w:rsid w:val="00BC4F02"/>
    <w:rsid w:val="00BD2483"/>
    <w:rsid w:val="00C14BD7"/>
    <w:rsid w:val="00C23A75"/>
    <w:rsid w:val="00C4031D"/>
    <w:rsid w:val="00C44C98"/>
    <w:rsid w:val="00C545E6"/>
    <w:rsid w:val="00C65A93"/>
    <w:rsid w:val="00C66917"/>
    <w:rsid w:val="00C67471"/>
    <w:rsid w:val="00C743A2"/>
    <w:rsid w:val="00C77F78"/>
    <w:rsid w:val="00CA650B"/>
    <w:rsid w:val="00CE1F9A"/>
    <w:rsid w:val="00CE3351"/>
    <w:rsid w:val="00CE5DF9"/>
    <w:rsid w:val="00CF5CCF"/>
    <w:rsid w:val="00D05BE4"/>
    <w:rsid w:val="00D1140F"/>
    <w:rsid w:val="00D1246B"/>
    <w:rsid w:val="00D16856"/>
    <w:rsid w:val="00D1788D"/>
    <w:rsid w:val="00D312EE"/>
    <w:rsid w:val="00D51FE8"/>
    <w:rsid w:val="00D5348A"/>
    <w:rsid w:val="00D53EB9"/>
    <w:rsid w:val="00D75FB3"/>
    <w:rsid w:val="00D80033"/>
    <w:rsid w:val="00D83371"/>
    <w:rsid w:val="00D92A39"/>
    <w:rsid w:val="00D97611"/>
    <w:rsid w:val="00DA009A"/>
    <w:rsid w:val="00DA1169"/>
    <w:rsid w:val="00DA1F63"/>
    <w:rsid w:val="00DA55DA"/>
    <w:rsid w:val="00DB450E"/>
    <w:rsid w:val="00DB475B"/>
    <w:rsid w:val="00E03930"/>
    <w:rsid w:val="00E1138A"/>
    <w:rsid w:val="00E14BF4"/>
    <w:rsid w:val="00E50949"/>
    <w:rsid w:val="00E604B6"/>
    <w:rsid w:val="00E60DC6"/>
    <w:rsid w:val="00E7604D"/>
    <w:rsid w:val="00E805A7"/>
    <w:rsid w:val="00E80E50"/>
    <w:rsid w:val="00E8326A"/>
    <w:rsid w:val="00E95B12"/>
    <w:rsid w:val="00EA0AFB"/>
    <w:rsid w:val="00EC5AE4"/>
    <w:rsid w:val="00ED6A45"/>
    <w:rsid w:val="00F06869"/>
    <w:rsid w:val="00F0739B"/>
    <w:rsid w:val="00F2258B"/>
    <w:rsid w:val="00F3497A"/>
    <w:rsid w:val="00F87E1E"/>
    <w:rsid w:val="00FA2AF6"/>
    <w:rsid w:val="00FA5BD3"/>
    <w:rsid w:val="00FB0808"/>
    <w:rsid w:val="00FB0D36"/>
    <w:rsid w:val="00FD255B"/>
    <w:rsid w:val="00FD4379"/>
    <w:rsid w:val="00FE5BF1"/>
    <w:rsid w:val="00FF2102"/>
    <w:rsid w:val="00FF52B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C4BE8"/>
  <w15:docId w15:val="{DD7EFA2F-63BA-4107-9A87-966B07ED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5BA2"/>
    <w:pPr>
      <w:spacing w:after="0" w:line="240" w:lineRule="auto"/>
    </w:pPr>
    <w:rPr>
      <w:rFonts w:ascii="Arial" w:eastAsia="Times New Roman" w:hAnsi="Arial" w:cs="Times New Roman"/>
      <w:sz w:val="20"/>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A2173"/>
    <w:pPr>
      <w:tabs>
        <w:tab w:val="center" w:pos="4320"/>
        <w:tab w:val="right" w:pos="8640"/>
      </w:tabs>
    </w:pPr>
    <w:rPr>
      <w:rFonts w:ascii="Times" w:hAnsi="Times"/>
      <w:szCs w:val="20"/>
      <w:lang w:val="nl-NL"/>
    </w:rPr>
  </w:style>
  <w:style w:type="character" w:customStyle="1" w:styleId="KoptekstChar">
    <w:name w:val="Koptekst Char"/>
    <w:basedOn w:val="Standaardalinea-lettertype"/>
    <w:link w:val="Koptekst"/>
    <w:rsid w:val="00BA2173"/>
    <w:rPr>
      <w:rFonts w:ascii="Times" w:eastAsia="Times New Roman" w:hAnsi="Times" w:cs="Times New Roman"/>
      <w:sz w:val="20"/>
      <w:szCs w:val="20"/>
      <w:lang w:val="nl-NL"/>
    </w:rPr>
  </w:style>
  <w:style w:type="paragraph" w:styleId="Voettekst">
    <w:name w:val="footer"/>
    <w:basedOn w:val="Standaard"/>
    <w:link w:val="VoettekstChar"/>
    <w:uiPriority w:val="99"/>
    <w:unhideWhenUsed/>
    <w:rsid w:val="00BA2173"/>
    <w:pPr>
      <w:tabs>
        <w:tab w:val="center" w:pos="4536"/>
        <w:tab w:val="right" w:pos="9072"/>
      </w:tabs>
    </w:pPr>
    <w:rPr>
      <w:rFonts w:asciiTheme="minorHAnsi" w:eastAsiaTheme="minorHAnsi" w:hAnsiTheme="minorHAnsi" w:cstheme="minorBidi"/>
      <w:sz w:val="22"/>
      <w:szCs w:val="22"/>
      <w:lang w:val="fr-BE"/>
    </w:rPr>
  </w:style>
  <w:style w:type="character" w:customStyle="1" w:styleId="VoettekstChar">
    <w:name w:val="Voettekst Char"/>
    <w:basedOn w:val="Standaardalinea-lettertype"/>
    <w:link w:val="Voettekst"/>
    <w:uiPriority w:val="99"/>
    <w:rsid w:val="00BA2173"/>
  </w:style>
  <w:style w:type="paragraph" w:styleId="Ballontekst">
    <w:name w:val="Balloon Text"/>
    <w:basedOn w:val="Standaard"/>
    <w:link w:val="BallontekstChar"/>
    <w:uiPriority w:val="99"/>
    <w:semiHidden/>
    <w:unhideWhenUsed/>
    <w:rsid w:val="00BA2173"/>
    <w:rPr>
      <w:rFonts w:ascii="Segoe UI" w:eastAsiaTheme="minorHAnsi" w:hAnsi="Segoe UI" w:cs="Segoe UI"/>
      <w:sz w:val="18"/>
      <w:szCs w:val="18"/>
      <w:lang w:val="fr-BE"/>
    </w:rPr>
  </w:style>
  <w:style w:type="character" w:customStyle="1" w:styleId="BallontekstChar">
    <w:name w:val="Ballontekst Char"/>
    <w:basedOn w:val="Standaardalinea-lettertype"/>
    <w:link w:val="Ballontekst"/>
    <w:uiPriority w:val="99"/>
    <w:semiHidden/>
    <w:rsid w:val="00BA2173"/>
    <w:rPr>
      <w:rFonts w:ascii="Segoe UI" w:hAnsi="Segoe UI" w:cs="Segoe UI"/>
      <w:sz w:val="18"/>
      <w:szCs w:val="18"/>
    </w:rPr>
  </w:style>
  <w:style w:type="character" w:styleId="Hyperlink">
    <w:name w:val="Hyperlink"/>
    <w:rsid w:val="00D5348A"/>
    <w:rPr>
      <w:color w:val="0000FF"/>
      <w:u w:val="single"/>
    </w:rPr>
  </w:style>
  <w:style w:type="paragraph" w:customStyle="1" w:styleId="Paragraphestandard">
    <w:name w:val="[Paragraphe standard]"/>
    <w:basedOn w:val="Standaard"/>
    <w:uiPriority w:val="99"/>
    <w:rsid w:val="00B226B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fr-FR" w:eastAsia="fr-FR"/>
    </w:rPr>
  </w:style>
  <w:style w:type="paragraph" w:styleId="Lijstalinea">
    <w:name w:val="List Paragraph"/>
    <w:basedOn w:val="Standaard"/>
    <w:uiPriority w:val="34"/>
    <w:qFormat/>
    <w:rsid w:val="0032193E"/>
    <w:pPr>
      <w:ind w:left="720"/>
      <w:contextualSpacing/>
    </w:pPr>
  </w:style>
  <w:style w:type="table" w:styleId="Tabelraster">
    <w:name w:val="Table Grid"/>
    <w:basedOn w:val="Standaardtabel"/>
    <w:uiPriority w:val="59"/>
    <w:rsid w:val="004313A8"/>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3145D"/>
    <w:pPr>
      <w:spacing w:after="0" w:line="240" w:lineRule="auto"/>
    </w:pPr>
    <w:rPr>
      <w:rFonts w:ascii="Arial" w:eastAsia="Times New Roman" w:hAnsi="Arial" w:cs="Times New Roman"/>
      <w:sz w:val="20"/>
      <w:szCs w:val="24"/>
      <w:lang w:val="nl-BE"/>
    </w:rPr>
  </w:style>
  <w:style w:type="paragraph" w:styleId="Voetnoottekst">
    <w:name w:val="footnote text"/>
    <w:basedOn w:val="Standaard"/>
    <w:link w:val="VoetnoottekstChar"/>
    <w:uiPriority w:val="99"/>
    <w:semiHidden/>
    <w:unhideWhenUsed/>
    <w:rsid w:val="0093145D"/>
    <w:rPr>
      <w:szCs w:val="20"/>
    </w:rPr>
  </w:style>
  <w:style w:type="character" w:customStyle="1" w:styleId="VoetnoottekstChar">
    <w:name w:val="Voetnoottekst Char"/>
    <w:basedOn w:val="Standaardalinea-lettertype"/>
    <w:link w:val="Voetnoottekst"/>
    <w:uiPriority w:val="99"/>
    <w:semiHidden/>
    <w:rsid w:val="0093145D"/>
    <w:rPr>
      <w:rFonts w:ascii="Arial" w:eastAsia="Times New Roman" w:hAnsi="Arial" w:cs="Times New Roman"/>
      <w:sz w:val="20"/>
      <w:szCs w:val="20"/>
      <w:lang w:val="nl-BE"/>
    </w:rPr>
  </w:style>
  <w:style w:type="character" w:styleId="Voetnootmarkering">
    <w:name w:val="footnote reference"/>
    <w:basedOn w:val="Standaardalinea-lettertype"/>
    <w:uiPriority w:val="99"/>
    <w:semiHidden/>
    <w:unhideWhenUsed/>
    <w:rsid w:val="00931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al_Langue xmlns="209588ea-7de4-46c1-81ff-a49c401ff9e8">FR</Taal_Langue>
    <In_x0020_use_x0020__x003a_ xmlns="209588ea-7de4-46c1-81ff-a49c401ff9e8">External</In_x0020_use_x0020__x003a_>
    <Document_x0020_owner xmlns="209588ea-7de4-46c1-81ff-a49c401ff9e8">Pascal Lienard</Document_x0020_owner>
    <Process_x0020_owner xmlns="209588ea-7de4-46c1-81ff-a49c401ff9e8">Eddie De Block</Process_x0020_owner>
    <Document xmlns="209588ea-7de4-46c1-81ff-a49c401ff9e8">FOR</Document>
    <Related_x0020_to xmlns="209588ea-7de4-46c1-81ff-a49c401ff9e8">PCD_FR_MED_001 Surveillance de la santé</Related_x0020_to>
    <Valid_x0020_from xmlns="209588ea-7de4-46c1-81ff-a49c401ff9e8">2023-04-06T22:00:00+00:00</Valid_x0020_from>
    <_Revision xmlns="http://schemas.microsoft.com/sharepoint/v3/fields">2023-04-03T22:00:00+00:00</_Revision>
    <Frequence xmlns="209588ea-7de4-46c1-81ff-a49c401ff9e8">2</Freque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10" ma:contentTypeDescription="Crée un document." ma:contentTypeScope="" ma:versionID="3b90e4df2dab0bfe8cfaf49c843a30ba">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d923d01e1d7e6b9602b31eec59f3b3a7"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element ref="ns2:Fr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enumeration value="MULTI"/>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element name="Frequence" ma:index="16" nillable="true" ma:displayName="Frequence" ma:default="1" ma:description="Frequence (une fois tous les X ans)" ma:format="Dropdown" ma:internalName="Frequence">
      <xsd:simpleType>
        <xsd:restriction base="dms:Choice">
          <xsd:enumeration value="1"/>
          <xsd:enumeration value="2"/>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32A33-1983-402C-99F0-1C3C4E866F15}">
  <ds:schemaRefs>
    <ds:schemaRef ds:uri="http://schemas.microsoft.com/sharepoint/v3/contenttype/forms"/>
  </ds:schemaRefs>
</ds:datastoreItem>
</file>

<file path=customXml/itemProps2.xml><?xml version="1.0" encoding="utf-8"?>
<ds:datastoreItem xmlns:ds="http://schemas.openxmlformats.org/officeDocument/2006/customXml" ds:itemID="{6955D876-5DBA-4190-BF1E-77088EE820CD}">
  <ds:schemaRefs>
    <ds:schemaRef ds:uri="http://purl.org/dc/elements/1.1/"/>
    <ds:schemaRef ds:uri="http://schemas.openxmlformats.org/package/2006/metadata/core-properties"/>
    <ds:schemaRef ds:uri="http://schemas.microsoft.com/office/2006/documentManagement/types"/>
    <ds:schemaRef ds:uri="http://www.w3.org/XML/1998/namespace"/>
    <ds:schemaRef ds:uri="209588ea-7de4-46c1-81ff-a49c401ff9e8"/>
    <ds:schemaRef ds:uri="http://purl.org/dc/terms/"/>
    <ds:schemaRef ds:uri="http://schemas.microsoft.com/office/2006/metadata/properties"/>
    <ds:schemaRef ds:uri="http://purl.org/dc/dcmitype/"/>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62B28342-BF96-4764-9034-4ED687123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6E690-124F-42F6-B063-AF657744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10764</Characters>
  <Application>Microsoft Office Word</Application>
  <DocSecurity>0</DocSecurity>
  <Lines>89</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Plan de réintégration 4.0</vt:lpstr>
      <vt:lpstr/>
    </vt:vector>
  </TitlesOfParts>
  <Company>cCloud</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réintégration 5.0</dc:title>
  <dc:creator>Comble, Nathalie</dc:creator>
  <cp:lastModifiedBy>Van Cann Dries</cp:lastModifiedBy>
  <cp:revision>2</cp:revision>
  <cp:lastPrinted>2023-04-04T11:36:00Z</cp:lastPrinted>
  <dcterms:created xsi:type="dcterms:W3CDTF">2024-04-08T07:04:00Z</dcterms:created>
  <dcterms:modified xsi:type="dcterms:W3CDTF">2024-04-08T07:04:00Z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0x01010067A842ECF0256545A6E06806D93D43F6</vt:lpwstr>
  </property>
  <property fmtid="{D5CDD505-2E9C-101B-9397-08002B2CF9AE}" pid="3" name="AristADepartment">
    <vt:lpwstr>12;#MKT＆COM|b47a9309-290e-4025-a184-80d4a49d5d2b</vt:lpwstr>
  </property>
</Properties>
</file>