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5CE2" w14:textId="77777777" w:rsidR="000373E3" w:rsidRPr="00F16207" w:rsidRDefault="000373E3" w:rsidP="000373E3">
      <w:pPr>
        <w:spacing w:before="80" w:after="0"/>
        <w:rPr>
          <w:lang w:val="nl-NL"/>
        </w:rPr>
      </w:pPr>
      <w:r w:rsidRPr="00F16207">
        <w:rPr>
          <w:lang w:val="nl-NL"/>
        </w:rPr>
        <w:t xml:space="preserve">Bestelnummer: </w:t>
      </w:r>
      <w:r w:rsidR="004314C0" w:rsidRPr="00F16207">
        <w:rPr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16207">
        <w:rPr>
          <w:lang w:val="nl-NL"/>
        </w:rPr>
        <w:instrText xml:space="preserve"> FORMTEXT </w:instrText>
      </w:r>
      <w:r w:rsidR="004314C0" w:rsidRPr="00F16207">
        <w:rPr>
          <w:lang w:val="nl-NL"/>
        </w:rPr>
      </w:r>
      <w:r w:rsidR="004314C0" w:rsidRPr="00F16207">
        <w:rPr>
          <w:lang w:val="nl-NL"/>
        </w:rPr>
        <w:fldChar w:fldCharType="separate"/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 w:rsidR="004314C0" w:rsidRPr="00F16207">
        <w:rPr>
          <w:lang w:val="nl-NL"/>
        </w:rPr>
        <w:fldChar w:fldCharType="end"/>
      </w:r>
      <w:bookmarkEnd w:id="0"/>
    </w:p>
    <w:p w14:paraId="605300A6" w14:textId="77777777" w:rsidR="000373E3" w:rsidRPr="00F16207" w:rsidRDefault="000373E3" w:rsidP="000373E3">
      <w:pPr>
        <w:spacing w:before="80" w:after="0"/>
        <w:rPr>
          <w:lang w:val="nl-NL"/>
        </w:rPr>
      </w:pPr>
      <w:r w:rsidRPr="00F16207">
        <w:rPr>
          <w:lang w:val="nl-NL"/>
        </w:rPr>
        <w:t xml:space="preserve">Leverancier: </w:t>
      </w:r>
      <w:r w:rsidR="004314C0" w:rsidRPr="00F16207">
        <w:rPr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16207">
        <w:rPr>
          <w:lang w:val="nl-NL"/>
        </w:rPr>
        <w:instrText xml:space="preserve"> FORMTEXT </w:instrText>
      </w:r>
      <w:r w:rsidR="004314C0" w:rsidRPr="00F16207">
        <w:rPr>
          <w:lang w:val="nl-NL"/>
        </w:rPr>
      </w:r>
      <w:r w:rsidR="004314C0" w:rsidRPr="00F16207">
        <w:rPr>
          <w:lang w:val="nl-NL"/>
        </w:rPr>
        <w:fldChar w:fldCharType="separate"/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 w:rsidR="004314C0" w:rsidRPr="00F16207">
        <w:rPr>
          <w:lang w:val="nl-NL"/>
        </w:rPr>
        <w:fldChar w:fldCharType="end"/>
      </w:r>
      <w:bookmarkEnd w:id="1"/>
    </w:p>
    <w:p w14:paraId="6B4CC322" w14:textId="77777777" w:rsidR="000373E3" w:rsidRPr="000373E3" w:rsidRDefault="000373E3" w:rsidP="000373E3">
      <w:pPr>
        <w:spacing w:before="80" w:after="0"/>
        <w:rPr>
          <w:lang w:val="nl-NL"/>
        </w:rPr>
      </w:pPr>
      <w:r w:rsidRPr="00F16207">
        <w:rPr>
          <w:lang w:val="nl-NL"/>
        </w:rPr>
        <w:t xml:space="preserve">Omschrijving van de bestelling: </w:t>
      </w:r>
      <w:r w:rsidR="004314C0" w:rsidRPr="00F16207">
        <w:rPr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16207">
        <w:rPr>
          <w:lang w:val="nl-NL"/>
        </w:rPr>
        <w:instrText xml:space="preserve"> FORMTEXT </w:instrText>
      </w:r>
      <w:r w:rsidR="004314C0" w:rsidRPr="00F16207">
        <w:rPr>
          <w:lang w:val="nl-NL"/>
        </w:rPr>
      </w:r>
      <w:r w:rsidR="004314C0" w:rsidRPr="00F16207">
        <w:rPr>
          <w:lang w:val="nl-NL"/>
        </w:rPr>
        <w:fldChar w:fldCharType="separate"/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>
        <w:rPr>
          <w:rFonts w:ascii="Palatino" w:hAnsi="Palatino" w:cs="Palatino"/>
          <w:noProof/>
          <w:lang w:val="nl-NL"/>
        </w:rPr>
        <w:t> </w:t>
      </w:r>
      <w:r w:rsidR="004314C0" w:rsidRPr="00F16207">
        <w:rPr>
          <w:lang w:val="nl-NL"/>
        </w:rPr>
        <w:fldChar w:fldCharType="end"/>
      </w:r>
      <w:bookmarkEnd w:id="2"/>
    </w:p>
    <w:p w14:paraId="7AE6DF97" w14:textId="77777777" w:rsidR="000373E3" w:rsidRPr="00F16207" w:rsidRDefault="000373E3" w:rsidP="000373E3">
      <w:pPr>
        <w:spacing w:after="0"/>
        <w:rPr>
          <w:lang w:val="nl-BE"/>
        </w:rPr>
      </w:pPr>
      <w:r w:rsidRPr="00F16207">
        <w:rPr>
          <w:lang w:val="nl-BE"/>
        </w:rPr>
        <w:t>De bestelling voldoet aan:</w:t>
      </w:r>
    </w:p>
    <w:p w14:paraId="061CA7F5" w14:textId="77777777" w:rsidR="000373E3" w:rsidRPr="00F16207" w:rsidRDefault="000373E3" w:rsidP="000373E3">
      <w:pPr>
        <w:numPr>
          <w:ilvl w:val="0"/>
          <w:numId w:val="13"/>
        </w:numPr>
        <w:spacing w:before="0" w:after="0"/>
        <w:jc w:val="left"/>
        <w:rPr>
          <w:lang w:val="nl-BE"/>
        </w:rPr>
      </w:pPr>
      <w:r w:rsidRPr="00F16207">
        <w:rPr>
          <w:lang w:val="nl-BE"/>
        </w:rPr>
        <w:t>De Europese machinerichtlijnen waarvoor een door U ondertekend conformiteitsattest (met opgave van de toegepaste richtlijnen en normen) dient verstrekt te worden.</w:t>
      </w:r>
    </w:p>
    <w:p w14:paraId="14641E79" w14:textId="77777777" w:rsidR="000373E3" w:rsidRPr="00F16207" w:rsidRDefault="000373E3" w:rsidP="000373E3">
      <w:pPr>
        <w:numPr>
          <w:ilvl w:val="0"/>
          <w:numId w:val="13"/>
        </w:numPr>
        <w:spacing w:before="0" w:after="0"/>
        <w:jc w:val="left"/>
        <w:rPr>
          <w:lang w:val="nl-BE"/>
        </w:rPr>
      </w:pPr>
      <w:r w:rsidRPr="00F16207">
        <w:rPr>
          <w:lang w:val="nl-BE"/>
        </w:rPr>
        <w:t>Voor nieuwe machines die buiten het toepassingsgebied vallen van de Europese machinerichtlijnen en voor de tweedehandsmachines binnen de EEG gelden de volgende vereisten:</w:t>
      </w:r>
    </w:p>
    <w:p w14:paraId="5FF1D1D6" w14:textId="0F141041" w:rsidR="000373E3" w:rsidRPr="00F16207" w:rsidRDefault="000373E3" w:rsidP="000373E3">
      <w:pPr>
        <w:spacing w:after="0"/>
        <w:ind w:left="720"/>
        <w:rPr>
          <w:lang w:val="nl-BE"/>
        </w:rPr>
      </w:pPr>
      <w:r w:rsidRPr="00F16207">
        <w:rPr>
          <w:lang w:val="nl-BE"/>
        </w:rPr>
        <w:t>De Belgische vigerende wetten en reglementen inzake veiligheid en hygiëne</w:t>
      </w:r>
      <w:r w:rsidR="009467CC">
        <w:rPr>
          <w:lang w:val="nl-BE"/>
        </w:rPr>
        <w:t xml:space="preserve"> en de codex over het welzijn op het werk.</w:t>
      </w:r>
    </w:p>
    <w:p w14:paraId="5B0BDC54" w14:textId="77777777" w:rsidR="000373E3" w:rsidRPr="000373E3" w:rsidRDefault="000373E3" w:rsidP="00365278">
      <w:pPr>
        <w:numPr>
          <w:ilvl w:val="0"/>
          <w:numId w:val="13"/>
        </w:numPr>
        <w:spacing w:after="0"/>
        <w:jc w:val="left"/>
        <w:rPr>
          <w:lang w:val="nl-BE"/>
        </w:rPr>
      </w:pPr>
      <w:r w:rsidRPr="00F16207">
        <w:rPr>
          <w:lang w:val="nl-BE"/>
        </w:rPr>
        <w:t>Bijkomende vereisten niet noodzakelijk voorzien onder punt 1 en 2:</w:t>
      </w:r>
    </w:p>
    <w:p w14:paraId="71105755" w14:textId="77777777" w:rsidR="000373E3" w:rsidRPr="00F16207" w:rsidRDefault="000373E3" w:rsidP="00365278">
      <w:pPr>
        <w:spacing w:before="0" w:after="0"/>
        <w:ind w:left="720"/>
        <w:rPr>
          <w:lang w:val="nl-BE"/>
        </w:rPr>
      </w:pPr>
      <w:r w:rsidRPr="00F16207">
        <w:rPr>
          <w:lang w:val="nl-BE"/>
        </w:rPr>
        <w:t>Voorbeelden:</w:t>
      </w:r>
    </w:p>
    <w:p w14:paraId="1AF34966" w14:textId="4DFD3D1C" w:rsidR="000373E3" w:rsidRPr="00F16207" w:rsidRDefault="000373E3" w:rsidP="000373E3">
      <w:pPr>
        <w:numPr>
          <w:ilvl w:val="1"/>
          <w:numId w:val="13"/>
        </w:numPr>
        <w:spacing w:before="0" w:after="0"/>
        <w:jc w:val="left"/>
        <w:rPr>
          <w:lang w:val="nl-BE"/>
        </w:rPr>
      </w:pPr>
      <w:r w:rsidRPr="00F16207">
        <w:rPr>
          <w:lang w:val="nl-BE"/>
        </w:rPr>
        <w:t xml:space="preserve">Een verklaring van overeenstemming met volgende norm(en): </w:t>
      </w:r>
      <w:r w:rsidR="00365278">
        <w:rPr>
          <w:lang w:val="nl-BE"/>
        </w:rPr>
        <w:fldChar w:fldCharType="begin">
          <w:ffData>
            <w:name w:val="Texte1"/>
            <w:enabled/>
            <w:calcOnExit w:val="0"/>
            <w:textInput>
              <w:default w:val="..............."/>
            </w:textInput>
          </w:ffData>
        </w:fldChar>
      </w:r>
      <w:bookmarkStart w:id="3" w:name="Texte1"/>
      <w:r w:rsidR="00365278">
        <w:rPr>
          <w:lang w:val="nl-BE"/>
        </w:rPr>
        <w:instrText xml:space="preserve"> FORMTEXT </w:instrText>
      </w:r>
      <w:r w:rsidR="00365278">
        <w:rPr>
          <w:lang w:val="nl-BE"/>
        </w:rPr>
      </w:r>
      <w:r w:rsidR="00365278">
        <w:rPr>
          <w:lang w:val="nl-BE"/>
        </w:rPr>
        <w:fldChar w:fldCharType="separate"/>
      </w:r>
      <w:r w:rsidR="00365278">
        <w:rPr>
          <w:noProof/>
          <w:lang w:val="nl-BE"/>
        </w:rPr>
        <w:t>...............</w:t>
      </w:r>
      <w:r w:rsidR="00365278">
        <w:rPr>
          <w:lang w:val="nl-BE"/>
        </w:rPr>
        <w:fldChar w:fldCharType="end"/>
      </w:r>
      <w:bookmarkEnd w:id="3"/>
    </w:p>
    <w:p w14:paraId="025388BA" w14:textId="0C7104AA" w:rsidR="000373E3" w:rsidRPr="00F16207" w:rsidRDefault="000373E3" w:rsidP="000373E3">
      <w:pPr>
        <w:numPr>
          <w:ilvl w:val="1"/>
          <w:numId w:val="13"/>
        </w:numPr>
        <w:spacing w:before="0" w:after="0"/>
        <w:jc w:val="left"/>
        <w:rPr>
          <w:lang w:val="nl-BE"/>
        </w:rPr>
      </w:pPr>
      <w:r w:rsidRPr="00F16207">
        <w:rPr>
          <w:lang w:val="nl-BE"/>
        </w:rPr>
        <w:t xml:space="preserve">De </w:t>
      </w:r>
      <w:r w:rsidR="004D395A">
        <w:rPr>
          <w:lang w:val="nl-BE"/>
        </w:rPr>
        <w:t>VIB (veiligheidsinformatiebladen)</w:t>
      </w:r>
      <w:r w:rsidRPr="00F16207">
        <w:rPr>
          <w:lang w:val="nl-BE"/>
        </w:rPr>
        <w:t xml:space="preserve"> van het geleverde product of preparaat overeenkomstig de wetgeving op gevaarlijke producten en preparaten in het:</w:t>
      </w:r>
    </w:p>
    <w:p w14:paraId="59B103A9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4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Nederlands</w:t>
      </w:r>
    </w:p>
    <w:p w14:paraId="76E65E28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2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5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Frans</w:t>
      </w:r>
    </w:p>
    <w:p w14:paraId="7EB72DB9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3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6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Engels</w:t>
      </w:r>
    </w:p>
    <w:p w14:paraId="54620286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4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7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Duits</w:t>
      </w:r>
    </w:p>
    <w:p w14:paraId="4F07B34F" w14:textId="0CAE0A62" w:rsidR="000373E3" w:rsidRPr="00F16207" w:rsidRDefault="000373E3" w:rsidP="000373E3">
      <w:pPr>
        <w:numPr>
          <w:ilvl w:val="1"/>
          <w:numId w:val="13"/>
        </w:numPr>
        <w:tabs>
          <w:tab w:val="left" w:pos="2268"/>
        </w:tabs>
        <w:spacing w:before="0" w:after="0"/>
        <w:jc w:val="left"/>
        <w:rPr>
          <w:lang w:val="nl-BE"/>
        </w:rPr>
      </w:pPr>
      <w:r w:rsidRPr="00F16207">
        <w:rPr>
          <w:lang w:val="nl-BE"/>
        </w:rPr>
        <w:t>De gebruiksaanwijzing in het</w:t>
      </w:r>
      <w:r w:rsidR="004D395A">
        <w:rPr>
          <w:lang w:val="nl-BE"/>
        </w:rPr>
        <w:t>:</w:t>
      </w:r>
    </w:p>
    <w:p w14:paraId="7576B55D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5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8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Nederlands</w:t>
      </w:r>
    </w:p>
    <w:p w14:paraId="66189E8E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6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9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 xml:space="preserve">Frans </w:t>
      </w:r>
    </w:p>
    <w:p w14:paraId="59878B78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7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10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Engels</w:t>
      </w:r>
    </w:p>
    <w:p w14:paraId="3FFE6B49" w14:textId="77777777" w:rsidR="000373E3" w:rsidRPr="00F16207" w:rsidRDefault="004314C0" w:rsidP="000373E3">
      <w:pPr>
        <w:tabs>
          <w:tab w:val="left" w:pos="2268"/>
        </w:tabs>
        <w:spacing w:after="0"/>
        <w:ind w:left="1980"/>
        <w:rPr>
          <w:lang w:val="nl-BE"/>
        </w:rPr>
      </w:pPr>
      <w:r w:rsidRPr="00F16207">
        <w:rPr>
          <w:rFonts w:cs="Arial"/>
          <w:highlight w:val="lightGray"/>
          <w:lang w:val="nl-B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8"/>
      <w:r w:rsidR="000373E3" w:rsidRPr="00F16207">
        <w:rPr>
          <w:rFonts w:cs="Arial"/>
          <w:highlight w:val="lightGray"/>
          <w:lang w:val="nl-BE"/>
        </w:rPr>
        <w:instrText xml:space="preserve"> FORMCHECKBOX </w:instrText>
      </w:r>
      <w:r w:rsidR="0014643D">
        <w:rPr>
          <w:rFonts w:cs="Arial"/>
          <w:highlight w:val="lightGray"/>
          <w:lang w:val="nl-BE"/>
        </w:rPr>
      </w:r>
      <w:r w:rsidR="0014643D">
        <w:rPr>
          <w:rFonts w:cs="Arial"/>
          <w:highlight w:val="lightGray"/>
          <w:lang w:val="nl-BE"/>
        </w:rPr>
        <w:fldChar w:fldCharType="separate"/>
      </w:r>
      <w:r w:rsidRPr="00F16207">
        <w:rPr>
          <w:rFonts w:cs="Arial"/>
          <w:highlight w:val="lightGray"/>
          <w:lang w:val="nl-BE"/>
        </w:rPr>
        <w:fldChar w:fldCharType="end"/>
      </w:r>
      <w:bookmarkEnd w:id="11"/>
      <w:r w:rsidR="000373E3" w:rsidRPr="00F16207">
        <w:rPr>
          <w:rFonts w:cs="Arial"/>
          <w:lang w:val="nl-BE"/>
        </w:rPr>
        <w:tab/>
      </w:r>
      <w:r w:rsidR="000373E3" w:rsidRPr="00F16207">
        <w:rPr>
          <w:lang w:val="nl-BE"/>
        </w:rPr>
        <w:t>Duits</w:t>
      </w:r>
    </w:p>
    <w:p w14:paraId="1E66B08E" w14:textId="77777777" w:rsidR="000373E3" w:rsidRPr="00F16207" w:rsidRDefault="000373E3" w:rsidP="000373E3">
      <w:pPr>
        <w:spacing w:after="0"/>
        <w:ind w:left="1440"/>
        <w:rPr>
          <w:lang w:val="nl-BE"/>
        </w:rPr>
      </w:pPr>
      <w:r w:rsidRPr="00F16207">
        <w:rPr>
          <w:lang w:val="nl-BE"/>
        </w:rPr>
        <w:t xml:space="preserve">betreffende de werking, bediening/gebruik, opslag, controle en onderhoud van het leveringsobject. </w:t>
      </w:r>
    </w:p>
    <w:p w14:paraId="648FF3AD" w14:textId="77777777" w:rsidR="000373E3" w:rsidRPr="000373E3" w:rsidRDefault="000373E3" w:rsidP="000373E3">
      <w:pPr>
        <w:numPr>
          <w:ilvl w:val="1"/>
          <w:numId w:val="13"/>
        </w:numPr>
        <w:spacing w:before="0" w:after="0"/>
        <w:jc w:val="left"/>
        <w:rPr>
          <w:lang w:val="nl-BE"/>
        </w:rPr>
      </w:pPr>
      <w:r w:rsidRPr="00F16207">
        <w:rPr>
          <w:lang w:val="nl-BE"/>
        </w:rPr>
        <w:t xml:space="preserve">Opleiding personeel: </w:t>
      </w:r>
      <w:r w:rsidR="004314C0" w:rsidRPr="00F16207">
        <w:rPr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12"/>
      <w:r w:rsidRPr="00F16207">
        <w:rPr>
          <w:lang w:val="nl-BE"/>
        </w:rPr>
        <w:t xml:space="preserve"> uren</w:t>
      </w:r>
    </w:p>
    <w:p w14:paraId="0184279E" w14:textId="77777777" w:rsidR="000373E3" w:rsidRPr="00F16207" w:rsidRDefault="000373E3" w:rsidP="000373E3">
      <w:pPr>
        <w:spacing w:after="0"/>
        <w:rPr>
          <w:lang w:val="nl-BE"/>
        </w:rPr>
      </w:pPr>
      <w:r w:rsidRPr="00F16207">
        <w:rPr>
          <w:lang w:val="nl-BE"/>
        </w:rPr>
        <w:t xml:space="preserve">De nodige documenten zijn ons te overhandigen ten laatste op het moment van de levering, conform aan de reglementaire bepalingen. </w:t>
      </w:r>
    </w:p>
    <w:p w14:paraId="45F07DDD" w14:textId="77777777" w:rsidR="000373E3" w:rsidRPr="00F16207" w:rsidRDefault="000373E3" w:rsidP="000373E3">
      <w:pPr>
        <w:spacing w:after="0"/>
        <w:rPr>
          <w:lang w:val="nl-BE"/>
        </w:rPr>
      </w:pPr>
      <w:r w:rsidRPr="00F16207">
        <w:rPr>
          <w:lang w:val="nl-BE"/>
        </w:rPr>
        <w:t xml:space="preserve">De leverancier bevestigt door zijn naam en handtekening dat aan alle hiervoor vermelde voorwaarden is voldaan. </w:t>
      </w:r>
    </w:p>
    <w:p w14:paraId="36195A3C" w14:textId="77777777" w:rsidR="000373E3" w:rsidRPr="00F16207" w:rsidRDefault="000373E3" w:rsidP="000373E3">
      <w:pPr>
        <w:spacing w:before="80" w:after="0"/>
        <w:rPr>
          <w:lang w:val="nl-BE"/>
        </w:rPr>
      </w:pPr>
      <w:r w:rsidRPr="00F16207">
        <w:rPr>
          <w:lang w:val="nl-BE"/>
        </w:rPr>
        <w:t xml:space="preserve">Naam leverancier: </w:t>
      </w:r>
      <w:r w:rsidR="004314C0" w:rsidRPr="00F16207">
        <w:rPr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13"/>
    </w:p>
    <w:p w14:paraId="05A771AA" w14:textId="77777777" w:rsidR="000373E3" w:rsidRPr="00F16207" w:rsidRDefault="000373E3" w:rsidP="000373E3">
      <w:pPr>
        <w:spacing w:before="80" w:after="0"/>
        <w:rPr>
          <w:lang w:val="nl-BE"/>
        </w:rPr>
      </w:pPr>
      <w:r w:rsidRPr="00F16207">
        <w:rPr>
          <w:lang w:val="nl-BE"/>
        </w:rPr>
        <w:t xml:space="preserve">Datum: </w:t>
      </w:r>
      <w:r w:rsidR="004314C0" w:rsidRPr="00F16207">
        <w:rPr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14"/>
    </w:p>
    <w:p w14:paraId="03C02D46" w14:textId="77777777" w:rsidR="000373E3" w:rsidRPr="00F16207" w:rsidRDefault="000373E3" w:rsidP="000373E3">
      <w:pPr>
        <w:spacing w:before="80" w:after="0"/>
        <w:rPr>
          <w:lang w:val="nl-BE"/>
        </w:rPr>
      </w:pPr>
      <w:r w:rsidRPr="00F16207">
        <w:rPr>
          <w:lang w:val="nl-BE"/>
        </w:rPr>
        <w:t>Handtekening:</w:t>
      </w:r>
    </w:p>
    <w:p w14:paraId="7E9597D7" w14:textId="77777777" w:rsidR="000373E3" w:rsidRPr="00F16207" w:rsidRDefault="000373E3" w:rsidP="000373E3">
      <w:pPr>
        <w:spacing w:after="0"/>
        <w:rPr>
          <w:sz w:val="18"/>
          <w:szCs w:val="18"/>
          <w:u w:val="single"/>
          <w:lang w:val="nl-BE"/>
        </w:rPr>
      </w:pPr>
      <w:r w:rsidRPr="00F16207">
        <w:rPr>
          <w:sz w:val="18"/>
          <w:szCs w:val="18"/>
          <w:u w:val="single"/>
          <w:lang w:val="nl-BE"/>
        </w:rPr>
        <w:t>Eventuele problemen gesteld door de opgelegde veiligheidseisen:</w:t>
      </w:r>
    </w:p>
    <w:p w14:paraId="4BEF02E6" w14:textId="77777777" w:rsidR="000373E3" w:rsidRPr="00F16207" w:rsidRDefault="000373E3" w:rsidP="000373E3">
      <w:pPr>
        <w:spacing w:after="0"/>
        <w:rPr>
          <w:sz w:val="18"/>
          <w:szCs w:val="18"/>
          <w:lang w:val="nl-BE"/>
        </w:rPr>
      </w:pPr>
      <w:r w:rsidRPr="00F16207">
        <w:rPr>
          <w:sz w:val="18"/>
          <w:szCs w:val="18"/>
          <w:lang w:val="nl-BE"/>
        </w:rPr>
        <w:t xml:space="preserve">Indien de fabrikant/leverancier niet in staat is de gestelde veiligheidseisen te respecteren, of grote moeilijkheden heeft om ze te respecteren, houdt hij zich eraan ons te contacteren alvorens de bestelling te plaatsen. </w:t>
      </w:r>
    </w:p>
    <w:p w14:paraId="2B4F0BB2" w14:textId="77777777" w:rsidR="000373E3" w:rsidRPr="00D02CA9" w:rsidRDefault="000373E3" w:rsidP="000373E3">
      <w:pPr>
        <w:pBdr>
          <w:bottom w:val="single" w:sz="4" w:space="1" w:color="auto"/>
        </w:pBdr>
        <w:spacing w:after="0"/>
        <w:rPr>
          <w:lang w:val="nl-BE"/>
        </w:rPr>
      </w:pPr>
    </w:p>
    <w:p w14:paraId="128072D9" w14:textId="77777777" w:rsidR="000373E3" w:rsidRPr="00F16207" w:rsidRDefault="000373E3" w:rsidP="000373E3">
      <w:pPr>
        <w:spacing w:after="0"/>
        <w:rPr>
          <w:lang w:val="nl-BE"/>
        </w:rPr>
      </w:pPr>
      <w:r w:rsidRPr="00D02CA9">
        <w:rPr>
          <w:lang w:val="nl-BE"/>
        </w:rPr>
        <w:t xml:space="preserve">Visum </w:t>
      </w:r>
      <w:r w:rsidRPr="00F16207">
        <w:rPr>
          <w:lang w:val="nl-BE"/>
        </w:rPr>
        <w:t xml:space="preserve">preventieadviseur: </w:t>
      </w:r>
      <w:r w:rsidR="004314C0" w:rsidRPr="00F16207">
        <w:rPr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15"/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  <w:t xml:space="preserve">Verantwoordelijke voor bestelling: </w:t>
      </w:r>
      <w:r w:rsidR="004314C0" w:rsidRPr="00F16207">
        <w:rPr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16"/>
    </w:p>
    <w:p w14:paraId="64C2B7BC" w14:textId="77777777" w:rsidR="000373E3" w:rsidRPr="00F16207" w:rsidRDefault="004314C0" w:rsidP="00365278">
      <w:pPr>
        <w:tabs>
          <w:tab w:val="left" w:pos="4962"/>
        </w:tabs>
        <w:spacing w:after="0"/>
        <w:rPr>
          <w:lang w:val="nl-BE"/>
        </w:rPr>
      </w:pPr>
      <w:r w:rsidRPr="00F16207">
        <w:rPr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0373E3" w:rsidRPr="00F16207">
        <w:rPr>
          <w:lang w:val="nl-BE"/>
        </w:rPr>
        <w:instrText xml:space="preserve"> FORMTEXT </w:instrText>
      </w:r>
      <w:r w:rsidRPr="00F16207">
        <w:rPr>
          <w:lang w:val="nl-BE"/>
        </w:rPr>
      </w:r>
      <w:r w:rsidRPr="00F16207">
        <w:rPr>
          <w:lang w:val="nl-BE"/>
        </w:rPr>
        <w:fldChar w:fldCharType="separate"/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Pr="00F16207">
        <w:rPr>
          <w:lang w:val="nl-BE"/>
        </w:rPr>
        <w:fldChar w:fldCharType="end"/>
      </w:r>
      <w:bookmarkEnd w:id="17"/>
      <w:r w:rsidR="000373E3" w:rsidRPr="00F16207">
        <w:rPr>
          <w:lang w:val="nl-BE"/>
        </w:rPr>
        <w:tab/>
      </w:r>
      <w:r w:rsidRPr="00F16207">
        <w:rPr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0373E3" w:rsidRPr="00F16207">
        <w:rPr>
          <w:lang w:val="nl-BE"/>
        </w:rPr>
        <w:instrText xml:space="preserve"> FORMTEXT </w:instrText>
      </w:r>
      <w:r w:rsidRPr="00F16207">
        <w:rPr>
          <w:lang w:val="nl-BE"/>
        </w:rPr>
      </w:r>
      <w:r w:rsidRPr="00F16207">
        <w:rPr>
          <w:lang w:val="nl-BE"/>
        </w:rPr>
        <w:fldChar w:fldCharType="separate"/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="000373E3">
        <w:rPr>
          <w:rFonts w:ascii="Palatino" w:hAnsi="Palatino" w:cs="Palatino"/>
          <w:noProof/>
          <w:lang w:val="nl-BE"/>
        </w:rPr>
        <w:t> </w:t>
      </w:r>
      <w:r w:rsidRPr="00F16207">
        <w:rPr>
          <w:lang w:val="nl-BE"/>
        </w:rPr>
        <w:fldChar w:fldCharType="end"/>
      </w:r>
      <w:bookmarkEnd w:id="18"/>
    </w:p>
    <w:p w14:paraId="1D0F9D63" w14:textId="77777777" w:rsidR="000373E3" w:rsidRPr="00F16207" w:rsidRDefault="000373E3" w:rsidP="000373E3">
      <w:pPr>
        <w:spacing w:after="0"/>
        <w:rPr>
          <w:lang w:val="nl-BE"/>
        </w:rPr>
      </w:pPr>
    </w:p>
    <w:p w14:paraId="7B159CA1" w14:textId="77777777" w:rsidR="000373E3" w:rsidRPr="00F16207" w:rsidRDefault="000373E3" w:rsidP="000373E3">
      <w:pPr>
        <w:spacing w:before="80" w:after="0"/>
        <w:rPr>
          <w:lang w:val="nl-BE"/>
        </w:rPr>
      </w:pPr>
      <w:r w:rsidRPr="00F16207">
        <w:rPr>
          <w:lang w:val="nl-BE"/>
        </w:rPr>
        <w:t>Datum:</w:t>
      </w:r>
      <w:r w:rsidRPr="00F16207">
        <w:rPr>
          <w:lang w:val="nl-BE"/>
        </w:rPr>
        <w:tab/>
      </w:r>
      <w:r w:rsidR="004314C0" w:rsidRPr="00F16207">
        <w:rPr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19"/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  <w:t xml:space="preserve">Datum: </w:t>
      </w:r>
      <w:r w:rsidR="004314C0" w:rsidRPr="00F16207">
        <w:rPr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F16207">
        <w:rPr>
          <w:lang w:val="nl-BE"/>
        </w:rPr>
        <w:instrText xml:space="preserve"> FORMTEXT </w:instrText>
      </w:r>
      <w:r w:rsidR="004314C0" w:rsidRPr="00F16207">
        <w:rPr>
          <w:lang w:val="nl-BE"/>
        </w:rPr>
      </w:r>
      <w:r w:rsidR="004314C0" w:rsidRPr="00F16207">
        <w:rPr>
          <w:lang w:val="nl-BE"/>
        </w:rPr>
        <w:fldChar w:fldCharType="separate"/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>
        <w:rPr>
          <w:rFonts w:ascii="Palatino" w:hAnsi="Palatino" w:cs="Palatino"/>
          <w:noProof/>
          <w:lang w:val="nl-BE"/>
        </w:rPr>
        <w:t> </w:t>
      </w:r>
      <w:r w:rsidR="004314C0" w:rsidRPr="00F16207">
        <w:rPr>
          <w:lang w:val="nl-BE"/>
        </w:rPr>
        <w:fldChar w:fldCharType="end"/>
      </w:r>
      <w:bookmarkEnd w:id="20"/>
    </w:p>
    <w:p w14:paraId="0726B923" w14:textId="77777777" w:rsidR="008F73B2" w:rsidRPr="000373E3" w:rsidRDefault="000373E3" w:rsidP="000373E3">
      <w:pPr>
        <w:spacing w:before="80" w:after="0"/>
        <w:rPr>
          <w:lang w:val="nl-BE"/>
        </w:rPr>
      </w:pPr>
      <w:r w:rsidRPr="00F16207">
        <w:rPr>
          <w:lang w:val="nl-BE"/>
        </w:rPr>
        <w:t>Handtekening:</w:t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</w:r>
      <w:r w:rsidRPr="00F16207">
        <w:rPr>
          <w:lang w:val="nl-BE"/>
        </w:rPr>
        <w:tab/>
        <w:t>Handtekening:</w:t>
      </w:r>
    </w:p>
    <w:sectPr w:rsidR="008F73B2" w:rsidRPr="000373E3" w:rsidSect="000373E3">
      <w:headerReference w:type="default" r:id="rId10"/>
      <w:footerReference w:type="default" r:id="rId11"/>
      <w:pgSz w:w="11900" w:h="16820"/>
      <w:pgMar w:top="1985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BCCF" w14:textId="77777777" w:rsidR="00836193" w:rsidRDefault="00836193" w:rsidP="00C66DFF">
      <w:r>
        <w:separator/>
      </w:r>
    </w:p>
  </w:endnote>
  <w:endnote w:type="continuationSeparator" w:id="0">
    <w:p w14:paraId="1739790C" w14:textId="77777777" w:rsidR="00836193" w:rsidRDefault="00836193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D1BC" w14:textId="037063B5" w:rsidR="00836193" w:rsidRDefault="00D02CA9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5D59E" wp14:editId="776BF3AE">
              <wp:simplePos x="0" y="0"/>
              <wp:positionH relativeFrom="column">
                <wp:posOffset>-1003300</wp:posOffset>
              </wp:positionH>
              <wp:positionV relativeFrom="paragraph">
                <wp:posOffset>27305</wp:posOffset>
              </wp:positionV>
              <wp:extent cx="7658100" cy="6858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95A1C" w14:textId="1B2779E2" w:rsidR="00836193" w:rsidRPr="004B6258" w:rsidRDefault="00D97A98" w:rsidP="00032B0D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836193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836193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</w:t>
                          </w:r>
                          <w:r w:rsidR="00D02CA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="00836193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836193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836193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836193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3AD28B49" w14:textId="565789AE" w:rsidR="00836193" w:rsidRPr="009C3510" w:rsidRDefault="005B5C92" w:rsidP="00032B0D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Bischoffsheimlaan 1-8 </w:t>
                          </w:r>
                          <w:r w:rsidR="00836193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836193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836193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836193" w:rsidRPr="009C3510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836193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4D395A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836193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836193" w:rsidRPr="009C3510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836193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836193" w:rsidRPr="009C3510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3A364251" w14:textId="020F8CE4" w:rsidR="00836193" w:rsidRPr="009C3510" w:rsidRDefault="00836193" w:rsidP="00032B0D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5B5C92"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9C3510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9C3510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9C3510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5B5C92" w:rsidRPr="009C3510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9C3510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4E9AEC40" w14:textId="743D8916" w:rsidR="00836193" w:rsidRPr="004B6258" w:rsidRDefault="005A2DB9" w:rsidP="00032B0D">
                          <w:pPr>
                            <w:pStyle w:val="Paragraphestandard"/>
                            <w:spacing w:after="0"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FOR_NL_RIM</w:t>
                          </w:r>
                          <w:r w:rsidR="005F0B8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119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="009C351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v3</w:t>
                          </w:r>
                          <w:r w:rsidR="0036527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="009C351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19</w:t>
                          </w:r>
                          <w:r w:rsidR="000A18E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</w:t>
                          </w:r>
                          <w:r w:rsidR="009C351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11</w:t>
                          </w:r>
                          <w:r w:rsidR="000A18E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/20</w:t>
                          </w:r>
                          <w:r w:rsidR="009C3510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21</w:t>
                          </w:r>
                        </w:p>
                        <w:p w14:paraId="28663063" w14:textId="77777777" w:rsidR="00836193" w:rsidRPr="003A1FAD" w:rsidRDefault="00836193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735B1756" w14:textId="77777777" w:rsidR="00836193" w:rsidRPr="003A1FAD" w:rsidRDefault="00836193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089B2220" w14:textId="77777777" w:rsidR="00836193" w:rsidRPr="003A1FAD" w:rsidRDefault="00836193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4278DE0C" w14:textId="77777777" w:rsidR="00836193" w:rsidRPr="003A1FAD" w:rsidRDefault="00836193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5D59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79pt;margin-top:2.15pt;width:60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" filled="f" stroked="f">
              <v:textbox>
                <w:txbxContent>
                  <w:p w14:paraId="0D095A1C" w14:textId="1B2779E2" w:rsidR="00836193" w:rsidRPr="004B6258" w:rsidRDefault="00D97A98" w:rsidP="00032B0D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836193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836193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</w:t>
                    </w:r>
                    <w:r w:rsidR="00D02CA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w</w:t>
                    </w:r>
                    <w:r w:rsidR="00836193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836193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836193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836193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3AD28B49" w14:textId="565789AE" w:rsidR="00836193" w:rsidRPr="009C3510" w:rsidRDefault="005B5C92" w:rsidP="00032B0D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Bischoffsheimlaan 1-8 </w:t>
                    </w:r>
                    <w:r w:rsidR="00836193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836193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836193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836193" w:rsidRPr="009C3510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836193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4D395A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836193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836193" w:rsidRPr="009C3510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836193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836193" w:rsidRPr="009C3510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3A364251" w14:textId="020F8CE4" w:rsidR="00836193" w:rsidRPr="009C3510" w:rsidRDefault="00836193" w:rsidP="00032B0D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5B5C92"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9C3510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9C3510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9C3510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5B5C92" w:rsidRPr="009C3510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9C3510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4E9AEC40" w14:textId="743D8916" w:rsidR="00836193" w:rsidRPr="004B6258" w:rsidRDefault="005A2DB9" w:rsidP="00032B0D">
                    <w:pPr>
                      <w:pStyle w:val="Paragraphestandard"/>
                      <w:spacing w:after="0"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FOR_NL_RIM</w:t>
                    </w:r>
                    <w:r w:rsidR="005F0B8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 119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="009C351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v3</w:t>
                    </w:r>
                    <w:r w:rsidR="0036527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="009C351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19</w:t>
                    </w:r>
                    <w:r w:rsidR="000A18E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</w:t>
                    </w:r>
                    <w:r w:rsidR="009C351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11</w:t>
                    </w:r>
                    <w:r w:rsidR="000A18E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/20</w:t>
                    </w:r>
                    <w:r w:rsidR="009C3510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21</w:t>
                    </w:r>
                  </w:p>
                  <w:p w14:paraId="28663063" w14:textId="77777777" w:rsidR="00836193" w:rsidRPr="003A1FAD" w:rsidRDefault="00836193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735B1756" w14:textId="77777777" w:rsidR="00836193" w:rsidRPr="003A1FAD" w:rsidRDefault="00836193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089B2220" w14:textId="77777777" w:rsidR="00836193" w:rsidRPr="003A1FAD" w:rsidRDefault="00836193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4278DE0C" w14:textId="77777777" w:rsidR="00836193" w:rsidRPr="003A1FAD" w:rsidRDefault="00836193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35E0" w14:textId="77777777" w:rsidR="00836193" w:rsidRDefault="00836193" w:rsidP="00C66DFF">
      <w:r>
        <w:separator/>
      </w:r>
    </w:p>
  </w:footnote>
  <w:footnote w:type="continuationSeparator" w:id="0">
    <w:p w14:paraId="4B7B9211" w14:textId="77777777" w:rsidR="00836193" w:rsidRDefault="00836193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32EE" w14:textId="5C4BBDFA" w:rsidR="00836193" w:rsidRPr="00C66DFF" w:rsidRDefault="009C3510" w:rsidP="00E85000">
    <w:pPr>
      <w:pStyle w:val="Koptekst"/>
      <w:tabs>
        <w:tab w:val="left" w:pos="3261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DAECE" wp14:editId="47668A48">
              <wp:simplePos x="0" y="0"/>
              <wp:positionH relativeFrom="column">
                <wp:posOffset>-288925</wp:posOffset>
              </wp:positionH>
              <wp:positionV relativeFrom="paragraph">
                <wp:posOffset>-137160</wp:posOffset>
              </wp:positionV>
              <wp:extent cx="6461760" cy="659765"/>
              <wp:effectExtent l="0" t="0" r="0" b="698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525A4" w14:textId="77777777" w:rsidR="000373E3" w:rsidRPr="005A2DB9" w:rsidRDefault="000373E3" w:rsidP="000373E3">
                          <w:pPr>
                            <w:spacing w:line="192" w:lineRule="auto"/>
                            <w:jc w:val="left"/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nl-NL"/>
                            </w:rPr>
                          </w:pPr>
                          <w:r w:rsidRPr="005A2DB9"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nl-NL"/>
                            </w:rPr>
                            <w:t xml:space="preserve">Veiligheidseisen </w:t>
                          </w:r>
                        </w:p>
                        <w:p w14:paraId="0641DE45" w14:textId="77777777" w:rsidR="00836193" w:rsidRPr="008D77EE" w:rsidRDefault="00836193" w:rsidP="000373E3">
                          <w:pPr>
                            <w:spacing w:line="192" w:lineRule="auto"/>
                            <w:jc w:val="left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DAEC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75pt;margin-top:-10.8pt;width:508.8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" filled="f" stroked="f">
              <v:textbox>
                <w:txbxContent>
                  <w:p w14:paraId="60C525A4" w14:textId="77777777" w:rsidR="000373E3" w:rsidRPr="005A2DB9" w:rsidRDefault="000373E3" w:rsidP="000373E3">
                    <w:pPr>
                      <w:spacing w:line="192" w:lineRule="auto"/>
                      <w:jc w:val="left"/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nl-NL"/>
                      </w:rPr>
                    </w:pPr>
                    <w:r w:rsidRPr="005A2DB9"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nl-NL"/>
                      </w:rPr>
                      <w:t xml:space="preserve">Veiligheidseisen </w:t>
                    </w:r>
                  </w:p>
                  <w:p w14:paraId="0641DE45" w14:textId="77777777" w:rsidR="00836193" w:rsidRPr="008D77EE" w:rsidRDefault="00836193" w:rsidP="000373E3">
                    <w:pPr>
                      <w:spacing w:line="192" w:lineRule="auto"/>
                      <w:jc w:val="left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208365" wp14:editId="265FE1CF">
              <wp:simplePos x="0" y="0"/>
              <wp:positionH relativeFrom="column">
                <wp:posOffset>-290195</wp:posOffset>
              </wp:positionH>
              <wp:positionV relativeFrom="paragraph">
                <wp:posOffset>323850</wp:posOffset>
              </wp:positionV>
              <wp:extent cx="6576060" cy="603250"/>
              <wp:effectExtent l="0" t="0" r="0" b="635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0E2D7" w14:textId="66CCB563" w:rsidR="00836193" w:rsidRPr="00D02CA9" w:rsidRDefault="004D395A" w:rsidP="00294091">
                          <w:pPr>
                            <w:pStyle w:val="Koptekst"/>
                            <w:rPr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Cs/>
                              <w:color w:val="F39200"/>
                              <w:sz w:val="24"/>
                              <w:lang w:val="nl-NL"/>
                            </w:rPr>
                            <w:t>B</w:t>
                          </w:r>
                          <w:r w:rsidR="000373E3" w:rsidRPr="00D02CA9">
                            <w:rPr>
                              <w:bCs/>
                              <w:color w:val="F39200"/>
                              <w:sz w:val="24"/>
                              <w:lang w:val="nl-NL"/>
                            </w:rPr>
                            <w:t xml:space="preserve">ij </w:t>
                          </w:r>
                          <w:r w:rsidR="000373E3" w:rsidRPr="005F0B85">
                            <w:rPr>
                              <w:b/>
                              <w:bCs/>
                              <w:color w:val="F39200"/>
                              <w:sz w:val="24"/>
                              <w:lang w:val="nl-NL"/>
                            </w:rPr>
                            <w:t>bestelling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08365" id="Zone de texte 5" o:spid="_x0000_s1027" type="#_x0000_t202" style="position:absolute;left:0;text-align:left;margin-left:-22.85pt;margin-top:25.5pt;width:517.8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" filled="f" stroked="f">
              <v:textbox>
                <w:txbxContent>
                  <w:p w14:paraId="5390E2D7" w14:textId="66CCB563" w:rsidR="00836193" w:rsidRPr="00D02CA9" w:rsidRDefault="004D395A" w:rsidP="00294091">
                    <w:pPr>
                      <w:pStyle w:val="Koptekst"/>
                      <w:rPr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Cs/>
                        <w:color w:val="F39200"/>
                        <w:sz w:val="24"/>
                        <w:lang w:val="nl-NL"/>
                      </w:rPr>
                      <w:t>B</w:t>
                    </w:r>
                    <w:r w:rsidR="000373E3" w:rsidRPr="00D02CA9">
                      <w:rPr>
                        <w:bCs/>
                        <w:color w:val="F39200"/>
                        <w:sz w:val="24"/>
                        <w:lang w:val="nl-NL"/>
                      </w:rPr>
                      <w:t xml:space="preserve">ij </w:t>
                    </w:r>
                    <w:r w:rsidR="000373E3" w:rsidRPr="005F0B85">
                      <w:rPr>
                        <w:b/>
                        <w:bCs/>
                        <w:color w:val="F39200"/>
                        <w:sz w:val="24"/>
                        <w:lang w:val="nl-NL"/>
                      </w:rPr>
                      <w:t>bestelling</w:t>
                    </w: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7B07EB00" wp14:editId="0C4CD3A6">
          <wp:simplePos x="0" y="0"/>
          <wp:positionH relativeFrom="column">
            <wp:posOffset>-685800</wp:posOffset>
          </wp:positionH>
          <wp:positionV relativeFrom="paragraph">
            <wp:posOffset>-137491</wp:posOffset>
          </wp:positionV>
          <wp:extent cx="430530" cy="752475"/>
          <wp:effectExtent l="0" t="0" r="762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836193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2DD6724" wp14:editId="22CA92FE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5" type="#_x0000_t75" style="width:22.5pt;height:39.75pt" o:bullet="t">
        <v:imagedata r:id="rId1" o:title="puces_7"/>
      </v:shape>
    </w:pict>
  </w:numPicBullet>
  <w:numPicBullet w:numPicBulletId="1">
    <w:pict>
      <v:shape id="_x0000_i1666" type="#_x0000_t75" style="width:22.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0B26492"/>
    <w:multiLevelType w:val="hybridMultilevel"/>
    <w:tmpl w:val="29249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95"/>
    <w:multiLevelType w:val="hybridMultilevel"/>
    <w:tmpl w:val="23C489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04C81"/>
    <w:multiLevelType w:val="hybridMultilevel"/>
    <w:tmpl w:val="A862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A8A0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A4DF4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u w:val="no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607F"/>
    <w:multiLevelType w:val="hybridMultilevel"/>
    <w:tmpl w:val="80ACBD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B0F5F"/>
    <w:multiLevelType w:val="hybridMultilevel"/>
    <w:tmpl w:val="DA0229A2"/>
    <w:lvl w:ilvl="0" w:tplc="686202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50CE5"/>
    <w:multiLevelType w:val="hybridMultilevel"/>
    <w:tmpl w:val="B8C024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F09445A"/>
    <w:multiLevelType w:val="hybridMultilevel"/>
    <w:tmpl w:val="83BAD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F2C7C"/>
    <w:multiLevelType w:val="hybridMultilevel"/>
    <w:tmpl w:val="B5400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3A9E"/>
    <w:multiLevelType w:val="hybridMultilevel"/>
    <w:tmpl w:val="079E9894"/>
    <w:lvl w:ilvl="0" w:tplc="686202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980701"/>
    <w:multiLevelType w:val="hybridMultilevel"/>
    <w:tmpl w:val="A2589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32B0D"/>
    <w:rsid w:val="0003503E"/>
    <w:rsid w:val="000373E3"/>
    <w:rsid w:val="00041481"/>
    <w:rsid w:val="00063A26"/>
    <w:rsid w:val="000A18E5"/>
    <w:rsid w:val="000D2C93"/>
    <w:rsid w:val="00102B86"/>
    <w:rsid w:val="001231B1"/>
    <w:rsid w:val="0014643D"/>
    <w:rsid w:val="00166947"/>
    <w:rsid w:val="001A488E"/>
    <w:rsid w:val="00294091"/>
    <w:rsid w:val="002C359A"/>
    <w:rsid w:val="002C433E"/>
    <w:rsid w:val="002C66D9"/>
    <w:rsid w:val="002E4E29"/>
    <w:rsid w:val="002F4324"/>
    <w:rsid w:val="003254E1"/>
    <w:rsid w:val="00365278"/>
    <w:rsid w:val="003C26F5"/>
    <w:rsid w:val="00421378"/>
    <w:rsid w:val="004314C0"/>
    <w:rsid w:val="004D395A"/>
    <w:rsid w:val="00517433"/>
    <w:rsid w:val="00520DE0"/>
    <w:rsid w:val="005A2DB9"/>
    <w:rsid w:val="005B5C92"/>
    <w:rsid w:val="005F0B85"/>
    <w:rsid w:val="006E0997"/>
    <w:rsid w:val="0073001E"/>
    <w:rsid w:val="00755E21"/>
    <w:rsid w:val="007F19A3"/>
    <w:rsid w:val="00836193"/>
    <w:rsid w:val="00881BCC"/>
    <w:rsid w:val="008F73B2"/>
    <w:rsid w:val="0090112C"/>
    <w:rsid w:val="00910C45"/>
    <w:rsid w:val="00934818"/>
    <w:rsid w:val="00946338"/>
    <w:rsid w:val="009467CC"/>
    <w:rsid w:val="009C3510"/>
    <w:rsid w:val="009C6EDC"/>
    <w:rsid w:val="009E21E7"/>
    <w:rsid w:val="00B35675"/>
    <w:rsid w:val="00B76C72"/>
    <w:rsid w:val="00B973EE"/>
    <w:rsid w:val="00BD1A2E"/>
    <w:rsid w:val="00BE153F"/>
    <w:rsid w:val="00C07994"/>
    <w:rsid w:val="00C15ADF"/>
    <w:rsid w:val="00C26473"/>
    <w:rsid w:val="00C5183F"/>
    <w:rsid w:val="00C66DFF"/>
    <w:rsid w:val="00CA0FF3"/>
    <w:rsid w:val="00CA4753"/>
    <w:rsid w:val="00CD1A43"/>
    <w:rsid w:val="00CE0254"/>
    <w:rsid w:val="00CE60C3"/>
    <w:rsid w:val="00D02CA9"/>
    <w:rsid w:val="00D17ECC"/>
    <w:rsid w:val="00D64386"/>
    <w:rsid w:val="00D730AB"/>
    <w:rsid w:val="00D97A98"/>
    <w:rsid w:val="00DE6CFD"/>
    <w:rsid w:val="00E10D0F"/>
    <w:rsid w:val="00E85000"/>
    <w:rsid w:val="00EB0CFC"/>
    <w:rsid w:val="00EE6198"/>
    <w:rsid w:val="00EF7B2A"/>
    <w:rsid w:val="00F40BBA"/>
    <w:rsid w:val="00F9407C"/>
    <w:rsid w:val="00FB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E8947"/>
  <w15:docId w15:val="{C9AEF01B-8D35-469D-87F2-DEC6E00F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character" w:styleId="Hyperlink">
    <w:name w:val="Hyperlink"/>
    <w:basedOn w:val="Standaardalinea-lettertype"/>
    <w:uiPriority w:val="99"/>
    <w:unhideWhenUsed/>
    <w:rsid w:val="00032B0D"/>
    <w:rPr>
      <w:color w:val="0000FF" w:themeColor="hyperlink"/>
      <w:u w:val="single"/>
    </w:rPr>
  </w:style>
  <w:style w:type="paragraph" w:customStyle="1" w:styleId="Default">
    <w:name w:val="Default"/>
    <w:rsid w:val="002C359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e">
    <w:name w:val="Revision"/>
    <w:hidden/>
    <w:uiPriority w:val="99"/>
    <w:semiHidden/>
    <w:rsid w:val="009C3510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138C-7D7D-4657-B77B-C325325AA820}">
  <ds:schemaRefs>
    <ds:schemaRef ds:uri="http://schemas.microsoft.com/office/2006/documentManagement/types"/>
    <ds:schemaRef ds:uri="209588ea-7de4-46c1-81ff-a49c401ff9e8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08032B5-B6CC-4EFB-ADB1-76FE40BF9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25519-0D57-4EEC-9AF4-C07AB8813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1818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Inventarissen Veiligheidseisen bij bestelling 2.0</vt:lpstr>
      <vt:lpstr>Inventarissen Veiligheidseisen bij bestelling 1.0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Inventarissen Veiligheidseisen bij bestelling 3.0</dc:title>
  <dc:subject/>
  <dc:creator>Isabelle Hardez</dc:creator>
  <cp:keywords/>
  <dc:description/>
  <cp:lastModifiedBy>Van Cann Dries</cp:lastModifiedBy>
  <cp:revision>2</cp:revision>
  <dcterms:created xsi:type="dcterms:W3CDTF">2022-08-23T13:33:00Z</dcterms:created>
  <dcterms:modified xsi:type="dcterms:W3CDTF">2022-08-23T13:33:00Z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